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3A" w:rsidRPr="00D570BE" w:rsidRDefault="004D163A" w:rsidP="004D16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570BE">
        <w:rPr>
          <w:rFonts w:ascii="Times New Roman" w:hAnsi="Times New Roman" w:cs="Times New Roman"/>
          <w:b/>
          <w:bCs/>
          <w:sz w:val="24"/>
          <w:szCs w:val="24"/>
        </w:rPr>
        <w:t>Публікації</w:t>
      </w:r>
      <w:r w:rsidRPr="00D570BE">
        <w:rPr>
          <w:rFonts w:ascii="Times New Roman" w:hAnsi="Times New Roman" w:cs="Times New Roman"/>
          <w:b/>
          <w:sz w:val="24"/>
          <w:szCs w:val="24"/>
        </w:rPr>
        <w:t>:</w:t>
      </w:r>
    </w:p>
    <w:p w:rsidR="004D163A" w:rsidRPr="00D570BE" w:rsidRDefault="004D163A" w:rsidP="004D16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D163A" w:rsidRPr="00D570BE" w:rsidRDefault="009A3165" w:rsidP="004D16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Навчальний посібник</w:t>
      </w:r>
      <w:r w:rsidR="004D163A" w:rsidRPr="00D570BE">
        <w:rPr>
          <w:rFonts w:ascii="Times New Roman" w:hAnsi="Times New Roman" w:cs="Times New Roman"/>
          <w:b/>
          <w:sz w:val="24"/>
          <w:szCs w:val="24"/>
        </w:rPr>
        <w:t>:</w:t>
      </w:r>
    </w:p>
    <w:p w:rsidR="004D163A" w:rsidRPr="009A3165" w:rsidRDefault="004D163A" w:rsidP="004D163A">
      <w:pPr>
        <w:pStyle w:val="Akapitzlist"/>
        <w:autoSpaceDE w:val="0"/>
        <w:autoSpaceDN w:val="0"/>
        <w:adjustRightInd w:val="0"/>
        <w:jc w:val="both"/>
        <w:rPr>
          <w:rFonts w:eastAsia="Calibri"/>
        </w:rPr>
      </w:pPr>
      <w:r w:rsidRPr="009A3165">
        <w:rPr>
          <w:rFonts w:eastAsia="Calibri"/>
        </w:rPr>
        <w:t xml:space="preserve">1. Пазиніч, Ю.М. Психологія [Текст]: навч. посібник / Ю.М. Пазиніч, Т.М. Калюжна. – Д.: НГУ, 2012. – 156 с. </w:t>
      </w:r>
    </w:p>
    <w:p w:rsidR="004D163A" w:rsidRDefault="004D163A" w:rsidP="004D163A">
      <w:pPr>
        <w:pStyle w:val="Akapitzlist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3165">
        <w:rPr>
          <w:rFonts w:eastAsia="Calibri"/>
        </w:rPr>
        <w:t xml:space="preserve">2. Пазиніч, Ю.М. Психологія: навч. посібник (електроний ресурс) / Ю.М. Пазиніч. Д.: </w:t>
      </w:r>
      <w:bookmarkStart w:id="0" w:name="_GoBack"/>
      <w:bookmarkEnd w:id="0"/>
      <w:r w:rsidRPr="009A3165">
        <w:rPr>
          <w:rFonts w:eastAsia="Calibri"/>
        </w:rPr>
        <w:t xml:space="preserve">НТУ ДП, </w:t>
      </w:r>
      <w:r w:rsidR="00F52C36" w:rsidRPr="009A3165">
        <w:rPr>
          <w:rFonts w:eastAsia="Calibri"/>
        </w:rPr>
        <w:t>2024</w:t>
      </w:r>
      <w:r w:rsidRPr="00A5579C">
        <w:rPr>
          <w:rFonts w:ascii="Times New Roman" w:eastAsia="Calibri" w:hAnsi="Times New Roman" w:cs="Times New Roman"/>
          <w:sz w:val="24"/>
          <w:szCs w:val="24"/>
        </w:rPr>
        <w:t>.</w:t>
      </w:r>
      <w:r w:rsidRPr="003260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hyperlink r:id="rId5" w:history="1">
        <w:r w:rsidRPr="0092023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http://do.nmu.org.ua/course/view.php?id=650</w:t>
        </w:r>
      </w:hyperlink>
    </w:p>
    <w:p w:rsidR="004D163A" w:rsidRPr="00D570BE" w:rsidRDefault="004D163A" w:rsidP="004D163A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63A" w:rsidRPr="00D570BE" w:rsidRDefault="004D163A" w:rsidP="004D163A">
      <w:pPr>
        <w:pStyle w:val="Akapitzlist"/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D570BE">
        <w:rPr>
          <w:rFonts w:ascii="Times New Roman" w:hAnsi="Times New Roman" w:cs="Times New Roman"/>
          <w:b/>
          <w:sz w:val="24"/>
          <w:szCs w:val="24"/>
        </w:rPr>
        <w:t>Колективні монографії:</w:t>
      </w:r>
    </w:p>
    <w:p w:rsidR="004D163A" w:rsidRPr="009A3165" w:rsidRDefault="004D163A" w:rsidP="009A3165">
      <w:pPr>
        <w:ind w:left="360" w:firstLine="348"/>
        <w:jc w:val="both"/>
        <w:rPr>
          <w:rFonts w:eastAsia="Calibri"/>
          <w:lang w:val="uk-UA"/>
        </w:rPr>
      </w:pPr>
      <w:r w:rsidRPr="009A3165">
        <w:rPr>
          <w:rFonts w:eastAsia="Calibri"/>
          <w:lang w:val="uk-UA"/>
        </w:rPr>
        <w:t>1) Пазиніч Ю.М. Концептуальні засади реалізації ідеї безперервної освіти // Сучасні технології у філософії освіти: Європейська практика та національні перспективи: монографія / Г.Я. Врайт, Р.В. Губань, С.С. Єрмакова, І.А. Кадієвська та ін.. – Харків: Факт, 2020.– с. 15-33.</w:t>
      </w:r>
    </w:p>
    <w:p w:rsidR="004D19CE" w:rsidRDefault="009A3165" w:rsidP="004D19CE">
      <w:pPr>
        <w:ind w:left="360" w:firstLine="34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2</w:t>
      </w:r>
      <w:r w:rsidR="004D19CE" w:rsidRPr="008D0602">
        <w:rPr>
          <w:rFonts w:eastAsia="Calibri"/>
          <w:lang w:val="uk-UA"/>
        </w:rPr>
        <w:t>. Пазиніч Ю., Дичковський Р. Теоретико-методологічний підхід до навчання дорослих в умовах сталого розвитку // Новий світогляд лідерства в умовах четвертої промислової революції та його вплив на вибір технології управління: Колективна монографія за редакцією д.е.н, професора Полянської А.С. Івано-Франківськ, 2024. 361 с. С.167-191</w:t>
      </w:r>
      <w:r w:rsidR="004D19CE">
        <w:rPr>
          <w:rFonts w:eastAsia="Calibri"/>
          <w:lang w:val="uk-UA"/>
        </w:rPr>
        <w:t xml:space="preserve"> (1 друкований аркуш)</w:t>
      </w:r>
    </w:p>
    <w:p w:rsidR="004D163A" w:rsidRPr="00D570BE" w:rsidRDefault="004D163A" w:rsidP="004D16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D163A" w:rsidRPr="00D570BE" w:rsidRDefault="004D163A" w:rsidP="004D163A">
      <w:pPr>
        <w:pStyle w:val="Akapitzlist"/>
        <w:rPr>
          <w:rFonts w:ascii="Times New Roman" w:eastAsia="Courier New" w:hAnsi="Times New Roman" w:cs="Times New Roman"/>
          <w:b/>
          <w:sz w:val="24"/>
          <w:szCs w:val="24"/>
        </w:rPr>
      </w:pPr>
      <w:r w:rsidRPr="00D570BE">
        <w:rPr>
          <w:rFonts w:ascii="Times New Roman" w:hAnsi="Times New Roman" w:cs="Times New Roman"/>
          <w:b/>
          <w:sz w:val="24"/>
          <w:szCs w:val="24"/>
        </w:rPr>
        <w:t>Наукові видання:</w:t>
      </w:r>
    </w:p>
    <w:p w:rsidR="004D163A" w:rsidRPr="00D570BE" w:rsidRDefault="004D163A" w:rsidP="004D163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570BE">
        <w:rPr>
          <w:rFonts w:ascii="Times New Roman" w:hAnsi="Times New Roman" w:cs="Times New Roman"/>
          <w:b/>
          <w:sz w:val="24"/>
          <w:szCs w:val="24"/>
        </w:rPr>
        <w:t>Видання, що індексуються у Scopus (</w:t>
      </w:r>
      <w:r w:rsidRPr="00D570BE">
        <w:rPr>
          <w:rFonts w:ascii="Times New Roman" w:hAnsi="Times New Roman" w:cs="Times New Roman"/>
          <w:b/>
          <w:bCs/>
          <w:sz w:val="24"/>
          <w:szCs w:val="24"/>
        </w:rPr>
        <w:t>за усі роки</w:t>
      </w:r>
      <w:r w:rsidRPr="00D570BE">
        <w:rPr>
          <w:rFonts w:ascii="Times New Roman" w:hAnsi="Times New Roman" w:cs="Times New Roman"/>
          <w:b/>
          <w:sz w:val="24"/>
          <w:szCs w:val="24"/>
        </w:rPr>
        <w:t>):</w:t>
      </w:r>
    </w:p>
    <w:p w:rsidR="00F52C36" w:rsidRPr="00B40B8E" w:rsidRDefault="00F52C36" w:rsidP="00F52C36">
      <w:pPr>
        <w:numPr>
          <w:ilvl w:val="0"/>
          <w:numId w:val="1"/>
        </w:numPr>
        <w:spacing w:after="0" w:line="240" w:lineRule="auto"/>
        <w:jc w:val="both"/>
        <w:rPr>
          <w:b/>
          <w:bCs/>
          <w:i/>
          <w:iCs/>
          <w:lang w:val="uk-UA"/>
        </w:rPr>
      </w:pPr>
      <w:r w:rsidRPr="00B40B8E">
        <w:rPr>
          <w:b/>
          <w:bCs/>
          <w:i/>
          <w:iCs/>
          <w:lang w:val="uk-UA"/>
        </w:rPr>
        <w:t>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</w:t>
      </w:r>
    </w:p>
    <w:p w:rsidR="00F52C36" w:rsidRPr="00935FD6" w:rsidRDefault="00F52C36" w:rsidP="00F52C36">
      <w:pPr>
        <w:ind w:left="360" w:firstLine="348"/>
        <w:jc w:val="both"/>
        <w:rPr>
          <w:rFonts w:eastAsia="Calibri"/>
          <w:lang w:val="uk-UA"/>
        </w:rPr>
      </w:pPr>
      <w:r w:rsidRPr="00935FD6">
        <w:rPr>
          <w:rFonts w:eastAsia="Calibri"/>
          <w:lang w:val="uk-UA"/>
        </w:rPr>
        <w:t xml:space="preserve">1. Polyanska, A., Pazynich, Y., Poplavska, Z., Kashchenko, Y., Psiuk, V., &amp; Martynets, V. (2024). Conditions of Remote Work to Ensure Mobility in Project Activity. Lecture Notes in Mechanical Engineering, 151–166.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935FD6">
        <w:rPr>
          <w:rFonts w:eastAsia="Calibri"/>
          <w:lang w:val="uk-UA"/>
        </w:rPr>
        <w:instrText>https://doi.org/10.1007/978-3-031-56474-1_12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https://doi.org/10.1007/978-3-031-56474-1_12</w:t>
      </w:r>
      <w:r>
        <w:rPr>
          <w:rFonts w:eastAsia="Calibri"/>
          <w:lang w:val="uk-UA"/>
        </w:rPr>
        <w:fldChar w:fldCharType="end"/>
      </w:r>
      <w:r w:rsidRPr="00F52C36">
        <w:rPr>
          <w:rFonts w:eastAsia="Calibri"/>
          <w:lang w:val="uk-UA"/>
        </w:rPr>
        <w:t xml:space="preserve"> </w:t>
      </w:r>
      <w:r w:rsidRPr="00935FD6">
        <w:rPr>
          <w:rFonts w:eastAsia="Calibri"/>
          <w:b/>
          <w:lang w:val="uk-UA"/>
        </w:rPr>
        <w:t xml:space="preserve"> Scopus</w:t>
      </w:r>
    </w:p>
    <w:p w:rsidR="00F52C36" w:rsidRPr="00935FD6" w:rsidRDefault="00F52C36" w:rsidP="00F52C36">
      <w:pPr>
        <w:ind w:left="360" w:firstLine="348"/>
        <w:jc w:val="both"/>
        <w:rPr>
          <w:rFonts w:eastAsia="Calibri"/>
          <w:lang w:val="en-GB"/>
        </w:rPr>
      </w:pPr>
      <w:r w:rsidRPr="00935FD6">
        <w:rPr>
          <w:rFonts w:eastAsia="Calibri"/>
          <w:lang w:val="uk-UA"/>
        </w:rPr>
        <w:t xml:space="preserve">2. </w:t>
      </w:r>
      <w:proofErr w:type="spellStart"/>
      <w:r w:rsidRPr="00935FD6">
        <w:rPr>
          <w:rFonts w:eastAsia="Calibri"/>
          <w:lang w:val="pl-PL"/>
        </w:rPr>
        <w:t>Pylypenko</w:t>
      </w:r>
      <w:proofErr w:type="spellEnd"/>
      <w:r w:rsidRPr="00935FD6">
        <w:rPr>
          <w:rFonts w:eastAsia="Calibri"/>
          <w:lang w:val="uk-UA"/>
        </w:rPr>
        <w:t xml:space="preserve">, </w:t>
      </w:r>
      <w:r w:rsidRPr="00935FD6">
        <w:rPr>
          <w:rFonts w:eastAsia="Calibri"/>
          <w:lang w:val="pl-PL"/>
        </w:rPr>
        <w:t>H</w:t>
      </w:r>
      <w:r w:rsidRPr="00935FD6">
        <w:rPr>
          <w:rFonts w:eastAsia="Calibri"/>
          <w:lang w:val="uk-UA"/>
        </w:rPr>
        <w:t xml:space="preserve">. </w:t>
      </w:r>
      <w:r w:rsidRPr="00935FD6">
        <w:rPr>
          <w:rFonts w:eastAsia="Calibri"/>
          <w:lang w:val="pl-PL"/>
        </w:rPr>
        <w:t>M</w:t>
      </w:r>
      <w:r w:rsidRPr="00935FD6">
        <w:rPr>
          <w:rFonts w:eastAsia="Calibri"/>
          <w:lang w:val="uk-UA"/>
        </w:rPr>
        <w:t xml:space="preserve">., </w:t>
      </w:r>
      <w:proofErr w:type="spellStart"/>
      <w:r w:rsidRPr="00935FD6">
        <w:rPr>
          <w:rFonts w:eastAsia="Calibri"/>
          <w:lang w:val="pl-PL"/>
        </w:rPr>
        <w:t>Pylypenko</w:t>
      </w:r>
      <w:proofErr w:type="spellEnd"/>
      <w:r w:rsidRPr="00935FD6">
        <w:rPr>
          <w:rFonts w:eastAsia="Calibri"/>
          <w:lang w:val="uk-UA"/>
        </w:rPr>
        <w:t xml:space="preserve">, </w:t>
      </w:r>
      <w:proofErr w:type="spellStart"/>
      <w:r w:rsidRPr="00935FD6">
        <w:rPr>
          <w:rFonts w:eastAsia="Calibri"/>
          <w:lang w:val="pl-PL"/>
        </w:rPr>
        <w:t>Yu</w:t>
      </w:r>
      <w:proofErr w:type="spellEnd"/>
      <w:r w:rsidRPr="00935FD6">
        <w:rPr>
          <w:rFonts w:eastAsia="Calibri"/>
          <w:lang w:val="uk-UA"/>
        </w:rPr>
        <w:t xml:space="preserve">. </w:t>
      </w:r>
      <w:r w:rsidRPr="00935FD6">
        <w:rPr>
          <w:rFonts w:eastAsia="Calibri"/>
          <w:lang w:val="pl-PL"/>
        </w:rPr>
        <w:t>I</w:t>
      </w:r>
      <w:r w:rsidRPr="00935FD6">
        <w:rPr>
          <w:rFonts w:eastAsia="Calibri"/>
          <w:lang w:val="uk-UA"/>
        </w:rPr>
        <w:t xml:space="preserve">., </w:t>
      </w:r>
      <w:proofErr w:type="spellStart"/>
      <w:r w:rsidRPr="00935FD6">
        <w:rPr>
          <w:rFonts w:eastAsia="Calibri"/>
          <w:lang w:val="pl-PL"/>
        </w:rPr>
        <w:t>Dubiei</w:t>
      </w:r>
      <w:proofErr w:type="spellEnd"/>
      <w:r w:rsidRPr="00935FD6">
        <w:rPr>
          <w:rFonts w:eastAsia="Calibri"/>
          <w:lang w:val="uk-UA"/>
        </w:rPr>
        <w:t xml:space="preserve">, </w:t>
      </w:r>
      <w:proofErr w:type="spellStart"/>
      <w:r w:rsidRPr="00935FD6">
        <w:rPr>
          <w:rFonts w:eastAsia="Calibri"/>
          <w:lang w:val="pl-PL"/>
        </w:rPr>
        <w:t>Yu</w:t>
      </w:r>
      <w:proofErr w:type="spellEnd"/>
      <w:r w:rsidRPr="00935FD6">
        <w:rPr>
          <w:rFonts w:eastAsia="Calibri"/>
          <w:lang w:val="uk-UA"/>
        </w:rPr>
        <w:t xml:space="preserve">. </w:t>
      </w:r>
      <w:r w:rsidRPr="00935FD6">
        <w:rPr>
          <w:rFonts w:eastAsia="Calibri"/>
          <w:lang w:val="pl-PL"/>
        </w:rPr>
        <w:t>V</w:t>
      </w:r>
      <w:r w:rsidRPr="00935FD6">
        <w:rPr>
          <w:rFonts w:eastAsia="Calibri"/>
          <w:lang w:val="uk-UA"/>
        </w:rPr>
        <w:t xml:space="preserve">., </w:t>
      </w:r>
      <w:proofErr w:type="spellStart"/>
      <w:r w:rsidRPr="00935FD6">
        <w:rPr>
          <w:rFonts w:eastAsia="Calibri"/>
          <w:lang w:val="pl-PL"/>
        </w:rPr>
        <w:t>Solianyk</w:t>
      </w:r>
      <w:proofErr w:type="spellEnd"/>
      <w:r w:rsidRPr="00935FD6">
        <w:rPr>
          <w:rFonts w:eastAsia="Calibri"/>
          <w:lang w:val="uk-UA"/>
        </w:rPr>
        <w:t xml:space="preserve">, </w:t>
      </w:r>
      <w:r w:rsidRPr="00935FD6">
        <w:rPr>
          <w:rFonts w:eastAsia="Calibri"/>
          <w:lang w:val="pl-PL"/>
        </w:rPr>
        <w:t>L</w:t>
      </w:r>
      <w:r w:rsidRPr="00935FD6">
        <w:rPr>
          <w:rFonts w:eastAsia="Calibri"/>
          <w:lang w:val="uk-UA"/>
        </w:rPr>
        <w:t xml:space="preserve">. </w:t>
      </w:r>
      <w:r w:rsidRPr="00935FD6">
        <w:rPr>
          <w:rFonts w:eastAsia="Calibri"/>
          <w:lang w:val="pl-PL"/>
        </w:rPr>
        <w:t>G</w:t>
      </w:r>
      <w:r w:rsidRPr="00935FD6">
        <w:rPr>
          <w:rFonts w:eastAsia="Calibri"/>
          <w:lang w:val="uk-UA"/>
        </w:rPr>
        <w:t xml:space="preserve">., </w:t>
      </w:r>
      <w:proofErr w:type="spellStart"/>
      <w:r w:rsidRPr="00935FD6">
        <w:rPr>
          <w:rFonts w:eastAsia="Calibri"/>
          <w:lang w:val="pl-PL"/>
        </w:rPr>
        <w:t>Pazynich</w:t>
      </w:r>
      <w:proofErr w:type="spellEnd"/>
      <w:r w:rsidRPr="00935FD6">
        <w:rPr>
          <w:rFonts w:eastAsia="Calibri"/>
          <w:lang w:val="uk-UA"/>
        </w:rPr>
        <w:t xml:space="preserve">, </w:t>
      </w:r>
      <w:proofErr w:type="spellStart"/>
      <w:r w:rsidRPr="00935FD6">
        <w:rPr>
          <w:rFonts w:eastAsia="Calibri"/>
          <w:lang w:val="pl-PL"/>
        </w:rPr>
        <w:t>Yu</w:t>
      </w:r>
      <w:proofErr w:type="spellEnd"/>
      <w:r w:rsidRPr="00935FD6">
        <w:rPr>
          <w:rFonts w:eastAsia="Calibri"/>
          <w:lang w:val="uk-UA"/>
        </w:rPr>
        <w:t xml:space="preserve">. </w:t>
      </w:r>
      <w:r w:rsidRPr="00935FD6">
        <w:rPr>
          <w:rFonts w:eastAsia="Calibri"/>
          <w:lang w:val="pl-PL"/>
        </w:rPr>
        <w:t>M</w:t>
      </w:r>
      <w:r w:rsidRPr="00935FD6">
        <w:rPr>
          <w:rFonts w:eastAsia="Calibri"/>
          <w:lang w:val="uk-UA"/>
        </w:rPr>
        <w:t xml:space="preserve">., </w:t>
      </w:r>
      <w:proofErr w:type="spellStart"/>
      <w:r w:rsidRPr="00935FD6">
        <w:rPr>
          <w:rFonts w:eastAsia="Calibri"/>
          <w:lang w:val="pl-PL"/>
        </w:rPr>
        <w:t>Buketov</w:t>
      </w:r>
      <w:proofErr w:type="spellEnd"/>
      <w:r w:rsidRPr="00935FD6">
        <w:rPr>
          <w:rFonts w:eastAsia="Calibri"/>
          <w:lang w:val="uk-UA"/>
        </w:rPr>
        <w:t xml:space="preserve">, </w:t>
      </w:r>
      <w:r w:rsidRPr="00935FD6">
        <w:rPr>
          <w:rFonts w:eastAsia="Calibri"/>
          <w:lang w:val="pl-PL"/>
        </w:rPr>
        <w:t>V</w:t>
      </w:r>
      <w:r w:rsidRPr="00935FD6">
        <w:rPr>
          <w:rFonts w:eastAsia="Calibri"/>
          <w:lang w:val="uk-UA"/>
        </w:rPr>
        <w:t xml:space="preserve">., </w:t>
      </w:r>
      <w:r w:rsidRPr="00935FD6">
        <w:rPr>
          <w:rFonts w:eastAsia="Calibri"/>
          <w:lang w:val="pl-PL"/>
        </w:rPr>
        <w:t>Smoli</w:t>
      </w:r>
      <w:r w:rsidRPr="00935FD6">
        <w:rPr>
          <w:rFonts w:eastAsia="Calibri"/>
          <w:lang w:val="uk-UA"/>
        </w:rPr>
        <w:t>ń</w:t>
      </w:r>
      <w:proofErr w:type="spellStart"/>
      <w:r w:rsidRPr="00935FD6">
        <w:rPr>
          <w:rFonts w:eastAsia="Calibri"/>
          <w:lang w:val="pl-PL"/>
        </w:rPr>
        <w:t>ski</w:t>
      </w:r>
      <w:proofErr w:type="spellEnd"/>
      <w:r w:rsidRPr="00935FD6">
        <w:rPr>
          <w:rFonts w:eastAsia="Calibri"/>
          <w:lang w:val="uk-UA"/>
        </w:rPr>
        <w:t xml:space="preserve">, </w:t>
      </w:r>
      <w:r w:rsidRPr="00935FD6">
        <w:rPr>
          <w:rFonts w:eastAsia="Calibri"/>
          <w:lang w:val="pl-PL"/>
        </w:rPr>
        <w:t>A</w:t>
      </w:r>
      <w:r w:rsidRPr="00935FD6">
        <w:rPr>
          <w:rFonts w:eastAsia="Calibri"/>
          <w:lang w:val="uk-UA"/>
        </w:rPr>
        <w:t xml:space="preserve">., &amp; </w:t>
      </w:r>
      <w:proofErr w:type="spellStart"/>
      <w:r w:rsidRPr="00935FD6">
        <w:rPr>
          <w:rFonts w:eastAsia="Calibri"/>
          <w:lang w:val="pl-PL"/>
        </w:rPr>
        <w:t>Magdziarczyk</w:t>
      </w:r>
      <w:proofErr w:type="spellEnd"/>
      <w:r w:rsidRPr="00935FD6">
        <w:rPr>
          <w:rFonts w:eastAsia="Calibri"/>
          <w:lang w:val="uk-UA"/>
        </w:rPr>
        <w:t xml:space="preserve">, </w:t>
      </w:r>
      <w:r w:rsidRPr="00935FD6">
        <w:rPr>
          <w:rFonts w:eastAsia="Calibri"/>
          <w:lang w:val="pl-PL"/>
        </w:rPr>
        <w:t>M</w:t>
      </w:r>
      <w:r w:rsidRPr="00935FD6">
        <w:rPr>
          <w:rFonts w:eastAsia="Calibri"/>
          <w:lang w:val="uk-UA"/>
        </w:rPr>
        <w:t xml:space="preserve">. (2023). </w:t>
      </w:r>
      <w:r w:rsidRPr="00935FD6">
        <w:rPr>
          <w:rFonts w:eastAsia="Calibri"/>
          <w:lang w:val="en-GB"/>
        </w:rPr>
        <w:t xml:space="preserve">Social capital as a factor of innovative development. Journal of Open Innovation: Technology, Market, and Complexity, 9(3), 100118. </w:t>
      </w:r>
      <w:hyperlink r:id="rId6" w:history="1">
        <w:r w:rsidRPr="001037AF">
          <w:rPr>
            <w:rStyle w:val="Hipercze"/>
            <w:rFonts w:eastAsia="Calibri"/>
            <w:lang w:val="en-GB"/>
          </w:rPr>
          <w:t>https://doi.org/10.1016/j.joitmc.2023.100118</w:t>
        </w:r>
      </w:hyperlink>
      <w:r>
        <w:rPr>
          <w:rFonts w:eastAsia="Calibri"/>
          <w:lang w:val="en-GB"/>
        </w:rPr>
        <w:t xml:space="preserve"> </w:t>
      </w:r>
      <w:r w:rsidRPr="00935FD6">
        <w:rPr>
          <w:rFonts w:eastAsia="Calibri"/>
          <w:lang w:val="en-GB"/>
        </w:rPr>
        <w:t xml:space="preserve"> </w:t>
      </w:r>
      <w:r w:rsidRPr="00935FD6">
        <w:rPr>
          <w:rFonts w:eastAsia="Calibri"/>
          <w:b/>
          <w:lang w:val="en-GB"/>
        </w:rPr>
        <w:t>Scopus</w:t>
      </w:r>
    </w:p>
    <w:p w:rsidR="00F52C36" w:rsidRPr="00935FD6" w:rsidRDefault="00F52C36" w:rsidP="00F52C36">
      <w:pPr>
        <w:ind w:left="360" w:firstLine="348"/>
        <w:jc w:val="both"/>
        <w:rPr>
          <w:rFonts w:eastAsia="Calibri"/>
          <w:lang w:val="en-GB"/>
        </w:rPr>
      </w:pPr>
      <w:r w:rsidRPr="00935FD6">
        <w:rPr>
          <w:rFonts w:eastAsia="Calibri"/>
          <w:lang w:val="pl-PL"/>
        </w:rPr>
        <w:t xml:space="preserve">3. </w:t>
      </w:r>
      <w:proofErr w:type="spellStart"/>
      <w:r w:rsidRPr="00935FD6">
        <w:rPr>
          <w:rFonts w:eastAsia="Calibri"/>
          <w:lang w:val="pl-PL"/>
        </w:rPr>
        <w:t>Polyanska</w:t>
      </w:r>
      <w:proofErr w:type="spellEnd"/>
      <w:r w:rsidRPr="00935FD6">
        <w:rPr>
          <w:rFonts w:eastAsia="Calibri"/>
          <w:lang w:val="pl-PL"/>
        </w:rPr>
        <w:t xml:space="preserve">, A., </w:t>
      </w:r>
      <w:proofErr w:type="spellStart"/>
      <w:r w:rsidRPr="00935FD6">
        <w:rPr>
          <w:rFonts w:eastAsia="Calibri"/>
          <w:lang w:val="pl-PL"/>
        </w:rPr>
        <w:t>Pazynich</w:t>
      </w:r>
      <w:proofErr w:type="spellEnd"/>
      <w:r w:rsidRPr="00935FD6">
        <w:rPr>
          <w:rFonts w:eastAsia="Calibri"/>
          <w:lang w:val="pl-PL"/>
        </w:rPr>
        <w:t xml:space="preserve">, Y., </w:t>
      </w:r>
      <w:proofErr w:type="spellStart"/>
      <w:r w:rsidRPr="00935FD6">
        <w:rPr>
          <w:rFonts w:eastAsia="Calibri"/>
          <w:lang w:val="pl-PL"/>
        </w:rPr>
        <w:t>Sabyrova</w:t>
      </w:r>
      <w:proofErr w:type="spellEnd"/>
      <w:r w:rsidRPr="00935FD6">
        <w:rPr>
          <w:rFonts w:eastAsia="Calibri"/>
          <w:lang w:val="pl-PL"/>
        </w:rPr>
        <w:t xml:space="preserve">, M., &amp; </w:t>
      </w:r>
      <w:proofErr w:type="spellStart"/>
      <w:r w:rsidRPr="00935FD6">
        <w:rPr>
          <w:rFonts w:eastAsia="Calibri"/>
          <w:lang w:val="pl-PL"/>
        </w:rPr>
        <w:t>Verbovska</w:t>
      </w:r>
      <w:proofErr w:type="spellEnd"/>
      <w:r w:rsidRPr="00935FD6">
        <w:rPr>
          <w:rFonts w:eastAsia="Calibri"/>
          <w:lang w:val="pl-PL"/>
        </w:rPr>
        <w:t xml:space="preserve">, L. (2023). </w:t>
      </w:r>
      <w:r w:rsidRPr="00935FD6">
        <w:rPr>
          <w:rFonts w:eastAsia="Calibri"/>
          <w:lang w:val="en-GB"/>
        </w:rPr>
        <w:t xml:space="preserve">Directions and prospects of the development of educational services in conditions of energy transformation: the aspect of the coal industry. </w:t>
      </w:r>
      <w:proofErr w:type="spellStart"/>
      <w:r w:rsidRPr="00935FD6">
        <w:rPr>
          <w:rFonts w:eastAsia="Calibri"/>
          <w:lang w:val="en-GB"/>
        </w:rPr>
        <w:t>Polityka</w:t>
      </w:r>
      <w:proofErr w:type="spellEnd"/>
      <w:r w:rsidRPr="00935FD6">
        <w:rPr>
          <w:rFonts w:eastAsia="Calibri"/>
          <w:lang w:val="en-GB"/>
        </w:rPr>
        <w:t xml:space="preserve"> </w:t>
      </w:r>
      <w:proofErr w:type="spellStart"/>
      <w:r w:rsidRPr="00935FD6">
        <w:rPr>
          <w:rFonts w:eastAsia="Calibri"/>
          <w:lang w:val="en-GB"/>
        </w:rPr>
        <w:t>Energetyczna</w:t>
      </w:r>
      <w:proofErr w:type="spellEnd"/>
      <w:r w:rsidRPr="00935FD6">
        <w:rPr>
          <w:rFonts w:eastAsia="Calibri"/>
          <w:lang w:val="en-GB"/>
        </w:rPr>
        <w:t xml:space="preserve"> – Energy Policy Journal, 26(2), 195–216. </w:t>
      </w:r>
      <w:hyperlink r:id="rId7" w:history="1">
        <w:r w:rsidRPr="001037AF">
          <w:rPr>
            <w:rStyle w:val="Hipercze"/>
            <w:rFonts w:eastAsia="Calibri"/>
            <w:lang w:val="en-GB"/>
          </w:rPr>
          <w:t>https://doi.org/10.33223/epj/162054</w:t>
        </w:r>
      </w:hyperlink>
      <w:r>
        <w:rPr>
          <w:rFonts w:eastAsia="Calibri"/>
          <w:lang w:val="en-GB"/>
        </w:rPr>
        <w:t xml:space="preserve"> </w:t>
      </w:r>
      <w:r w:rsidRPr="00935FD6">
        <w:rPr>
          <w:rFonts w:eastAsia="Calibri"/>
          <w:lang w:val="en-GB"/>
        </w:rPr>
        <w:t xml:space="preserve"> </w:t>
      </w:r>
      <w:r w:rsidRPr="00935FD6">
        <w:rPr>
          <w:rFonts w:eastAsia="Calibri"/>
          <w:b/>
          <w:lang w:val="en-GB"/>
        </w:rPr>
        <w:t>Scopus</w:t>
      </w:r>
    </w:p>
    <w:p w:rsidR="00F52C36" w:rsidRPr="00F52C36" w:rsidRDefault="00F52C36" w:rsidP="00F52C36">
      <w:pPr>
        <w:ind w:left="360" w:firstLine="348"/>
        <w:jc w:val="both"/>
        <w:rPr>
          <w:rFonts w:eastAsia="Calibri"/>
          <w:lang w:val="pl-PL"/>
        </w:rPr>
      </w:pPr>
      <w:r w:rsidRPr="00FD6AE3">
        <w:rPr>
          <w:rFonts w:eastAsia="Calibri"/>
          <w:lang w:val="en-GB"/>
        </w:rPr>
        <w:t xml:space="preserve">4. </w:t>
      </w:r>
      <w:proofErr w:type="spellStart"/>
      <w:r w:rsidRPr="00FD6AE3">
        <w:rPr>
          <w:rFonts w:eastAsia="Calibri"/>
          <w:lang w:val="en-GB"/>
        </w:rPr>
        <w:t>Polyanska</w:t>
      </w:r>
      <w:proofErr w:type="spellEnd"/>
      <w:r w:rsidRPr="00FD6AE3">
        <w:rPr>
          <w:rFonts w:eastAsia="Calibri"/>
          <w:lang w:val="en-GB"/>
        </w:rPr>
        <w:t xml:space="preserve">, A., </w:t>
      </w:r>
      <w:proofErr w:type="spellStart"/>
      <w:r w:rsidRPr="00FD6AE3">
        <w:rPr>
          <w:rFonts w:eastAsia="Calibri"/>
          <w:lang w:val="en-GB"/>
        </w:rPr>
        <w:t>Pazynich</w:t>
      </w:r>
      <w:proofErr w:type="spellEnd"/>
      <w:r w:rsidRPr="00FD6AE3">
        <w:rPr>
          <w:rFonts w:eastAsia="Calibri"/>
          <w:lang w:val="en-GB"/>
        </w:rPr>
        <w:t xml:space="preserve">, Y., </w:t>
      </w:r>
      <w:proofErr w:type="spellStart"/>
      <w:r w:rsidRPr="00FD6AE3">
        <w:rPr>
          <w:rFonts w:eastAsia="Calibri"/>
          <w:lang w:val="en-GB"/>
        </w:rPr>
        <w:t>Mykhailyshyn</w:t>
      </w:r>
      <w:proofErr w:type="spellEnd"/>
      <w:r w:rsidRPr="00FD6AE3">
        <w:rPr>
          <w:rFonts w:eastAsia="Calibri"/>
          <w:lang w:val="en-GB"/>
        </w:rPr>
        <w:t xml:space="preserve">, K., </w:t>
      </w:r>
      <w:proofErr w:type="spellStart"/>
      <w:r w:rsidRPr="00FD6AE3">
        <w:rPr>
          <w:rFonts w:eastAsia="Calibri"/>
          <w:lang w:val="en-GB"/>
        </w:rPr>
        <w:t>Babets</w:t>
      </w:r>
      <w:proofErr w:type="spellEnd"/>
      <w:r w:rsidRPr="00FD6AE3">
        <w:rPr>
          <w:rFonts w:eastAsia="Calibri"/>
          <w:lang w:val="en-GB"/>
        </w:rPr>
        <w:t xml:space="preserve">, D., &amp; </w:t>
      </w:r>
      <w:proofErr w:type="spellStart"/>
      <w:r w:rsidRPr="00FD6AE3">
        <w:rPr>
          <w:rFonts w:eastAsia="Calibri"/>
          <w:lang w:val="en-GB"/>
        </w:rPr>
        <w:t>Toś</w:t>
      </w:r>
      <w:proofErr w:type="spellEnd"/>
      <w:r w:rsidRPr="00FD6AE3">
        <w:rPr>
          <w:rFonts w:eastAsia="Calibri"/>
          <w:lang w:val="en-GB"/>
        </w:rPr>
        <w:t xml:space="preserve">, P. (2024). Aspects of energy efficiency management for rational energy resource utilization. </w:t>
      </w:r>
      <w:proofErr w:type="spellStart"/>
      <w:r w:rsidRPr="00F52C36">
        <w:rPr>
          <w:rFonts w:eastAsia="Calibri"/>
          <w:lang w:val="pl-PL"/>
        </w:rPr>
        <w:t>Rudarsko-Geološko-Naftni</w:t>
      </w:r>
      <w:proofErr w:type="spellEnd"/>
      <w:r w:rsidRPr="00F52C36">
        <w:rPr>
          <w:rFonts w:eastAsia="Calibri"/>
          <w:lang w:val="pl-PL"/>
        </w:rPr>
        <w:t xml:space="preserve"> </w:t>
      </w:r>
      <w:proofErr w:type="spellStart"/>
      <w:r w:rsidRPr="00F52C36">
        <w:rPr>
          <w:rFonts w:eastAsia="Calibri"/>
          <w:lang w:val="pl-PL"/>
        </w:rPr>
        <w:t>Zbornik</w:t>
      </w:r>
      <w:proofErr w:type="spellEnd"/>
      <w:r w:rsidRPr="00F52C36">
        <w:rPr>
          <w:rFonts w:eastAsia="Calibri"/>
          <w:lang w:val="pl-PL"/>
        </w:rPr>
        <w:t xml:space="preserve">, 39(3), 13–26. </w:t>
      </w:r>
      <w:hyperlink r:id="rId8" w:history="1">
        <w:r w:rsidRPr="001037AF">
          <w:rPr>
            <w:rStyle w:val="Hipercze"/>
            <w:rFonts w:eastAsia="Calibri"/>
            <w:lang w:val="pl-PL"/>
          </w:rPr>
          <w:t>https://doi.org/10.17794/rgn.2024.3.2</w:t>
        </w:r>
      </w:hyperlink>
      <w:r>
        <w:rPr>
          <w:rFonts w:eastAsia="Calibri"/>
          <w:lang w:val="pl-PL"/>
        </w:rPr>
        <w:t xml:space="preserve"> </w:t>
      </w:r>
      <w:r w:rsidRPr="00FD6AE3">
        <w:rPr>
          <w:rFonts w:eastAsia="Calibri"/>
          <w:lang w:val="pl-PL"/>
        </w:rPr>
        <w:t xml:space="preserve"> </w:t>
      </w:r>
      <w:r>
        <w:rPr>
          <w:rFonts w:eastAsia="Calibri"/>
          <w:lang w:val="pl-PL"/>
        </w:rPr>
        <w:t xml:space="preserve"> </w:t>
      </w:r>
      <w:proofErr w:type="spellStart"/>
      <w:r w:rsidRPr="00F52C36">
        <w:rPr>
          <w:rFonts w:eastAsia="Calibri"/>
          <w:b/>
          <w:lang w:val="pl-PL"/>
        </w:rPr>
        <w:t>Scopus</w:t>
      </w:r>
      <w:proofErr w:type="spellEnd"/>
    </w:p>
    <w:p w:rsidR="00F52C36" w:rsidRPr="00935FD6" w:rsidRDefault="00F52C36" w:rsidP="00F52C36">
      <w:pPr>
        <w:ind w:left="360" w:firstLine="348"/>
        <w:jc w:val="both"/>
        <w:rPr>
          <w:rFonts w:eastAsia="Calibri"/>
          <w:lang w:val="uk-UA"/>
        </w:rPr>
      </w:pPr>
      <w:r w:rsidRPr="00935FD6">
        <w:rPr>
          <w:rFonts w:eastAsia="Calibri"/>
          <w:lang w:val="uk-UA"/>
        </w:rPr>
        <w:t>5</w:t>
      </w:r>
      <w:r w:rsidRPr="00935FD6">
        <w:rPr>
          <w:rFonts w:eastAsia="Calibri"/>
          <w:lang w:val="pl-PL"/>
        </w:rPr>
        <w:t xml:space="preserve">. </w:t>
      </w:r>
      <w:r w:rsidRPr="00935FD6">
        <w:rPr>
          <w:rFonts w:eastAsia="Calibri"/>
          <w:lang w:val="uk-UA"/>
        </w:rPr>
        <w:t xml:space="preserve">Polyanska, A., Savchuk, S., Dudek, M., Sala, D., Pazynich, Y., &amp; Cichoń, D. (2022). Impact of digital maturity on sustainable development effects in energy sector in the condition of Industry 4.0. Naukovyi Visnyk Natsionalnoho Hirnychoho Universytetu, 6, 97–103.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935FD6">
        <w:rPr>
          <w:rFonts w:eastAsia="Calibri"/>
          <w:lang w:val="uk-UA"/>
        </w:rPr>
        <w:instrText>https://doi.org/10.33271/nvngu/2022-6/097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https://doi.org/10.33271/nvngu/2022-6/097</w:t>
      </w:r>
      <w:r>
        <w:rPr>
          <w:rFonts w:eastAsia="Calibri"/>
          <w:lang w:val="uk-UA"/>
        </w:rPr>
        <w:fldChar w:fldCharType="end"/>
      </w:r>
      <w:r w:rsidRPr="00F52C36">
        <w:rPr>
          <w:rFonts w:eastAsia="Calibri"/>
          <w:lang w:val="uk-UA"/>
        </w:rPr>
        <w:t xml:space="preserve"> </w:t>
      </w:r>
      <w:r w:rsidRPr="00935FD6">
        <w:rPr>
          <w:rFonts w:eastAsia="Calibri"/>
          <w:lang w:val="uk-UA"/>
        </w:rPr>
        <w:t xml:space="preserve"> </w:t>
      </w:r>
      <w:r w:rsidRPr="00935FD6">
        <w:rPr>
          <w:rFonts w:eastAsia="Calibri"/>
          <w:b/>
          <w:lang w:val="uk-UA"/>
        </w:rPr>
        <w:t>Scopus</w:t>
      </w:r>
    </w:p>
    <w:p w:rsidR="00F52C36" w:rsidRPr="00FD6AE3" w:rsidRDefault="00F52C36" w:rsidP="00F52C36">
      <w:pPr>
        <w:ind w:left="360" w:firstLine="348"/>
        <w:jc w:val="both"/>
        <w:rPr>
          <w:rFonts w:eastAsia="Calibri"/>
          <w:lang w:val="uk-UA"/>
        </w:rPr>
      </w:pPr>
      <w:r w:rsidRPr="00935FD6">
        <w:rPr>
          <w:rFonts w:eastAsia="Calibri"/>
          <w:lang w:val="uk-UA"/>
        </w:rPr>
        <w:t xml:space="preserve">6. </w:t>
      </w:r>
      <w:r w:rsidRPr="00FD6AE3">
        <w:rPr>
          <w:rFonts w:eastAsia="Calibri"/>
          <w:lang w:val="uk-UA"/>
        </w:rPr>
        <w:t xml:space="preserve">Polyanska, A., Pazynich, Y., Mykhailyshyn, K., &amp; Buketov, V. (2023). Energy transition: the future of energy on the base of smart specialization. Naukovyi Visnyk Natsionalnoho Hirnychoho Universytetu, 4, 89–95.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FD6AE3">
        <w:rPr>
          <w:rFonts w:eastAsia="Calibri"/>
          <w:lang w:val="uk-UA"/>
        </w:rPr>
        <w:instrText>https://doi.org/10.33271/nvngu/2023-4/089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https://doi.org/10.33271/nvngu/2023-4/089</w:t>
      </w:r>
      <w:r>
        <w:rPr>
          <w:rFonts w:eastAsia="Calibri"/>
          <w:lang w:val="uk-UA"/>
        </w:rPr>
        <w:fldChar w:fldCharType="end"/>
      </w:r>
      <w:r w:rsidRPr="00FD6AE3">
        <w:rPr>
          <w:rFonts w:eastAsia="Calibri"/>
          <w:lang w:val="uk-UA"/>
        </w:rPr>
        <w:t xml:space="preserve"> </w:t>
      </w:r>
      <w:r w:rsidRPr="00935FD6">
        <w:rPr>
          <w:rFonts w:eastAsia="Calibri"/>
          <w:b/>
          <w:lang w:val="uk-UA"/>
        </w:rPr>
        <w:t>Scopus</w:t>
      </w:r>
    </w:p>
    <w:p w:rsidR="00F52C36" w:rsidRPr="00F52C36" w:rsidRDefault="00F52C36" w:rsidP="00F52C36">
      <w:pPr>
        <w:ind w:left="360" w:firstLine="348"/>
        <w:jc w:val="both"/>
        <w:rPr>
          <w:b/>
          <w:i/>
          <w:lang w:val="pl-PL"/>
        </w:rPr>
      </w:pPr>
      <w:r w:rsidRPr="00FD6AE3">
        <w:rPr>
          <w:rFonts w:eastAsia="Calibri"/>
          <w:lang w:val="uk-UA"/>
        </w:rPr>
        <w:lastRenderedPageBreak/>
        <w:t xml:space="preserve">7. </w:t>
      </w:r>
      <w:r w:rsidRPr="00F52C36">
        <w:rPr>
          <w:rFonts w:eastAsia="Calibri"/>
          <w:lang w:val="uk-UA"/>
        </w:rPr>
        <w:t xml:space="preserve">Golovchenko, A., Dychkovskyi, R., Pazynich, Y., Edgar, C. C., Howaniec, N., Jura, B., &amp; Smolinski, A. (2020). Some Aspects of the Control for the Radial Distribution of Burden Material and Gas Flow in the Blast Furnace. Energies, 13(4), 923.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F52C36">
        <w:rPr>
          <w:rFonts w:eastAsia="Calibri"/>
          <w:lang w:val="uk-UA"/>
        </w:rPr>
        <w:instrText>https://doi.org/10.3390/en13040923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https://doi.org/10.3390/en13040923</w:t>
      </w:r>
      <w:r>
        <w:rPr>
          <w:rFonts w:eastAsia="Calibri"/>
          <w:lang w:val="uk-UA"/>
        </w:rPr>
        <w:fldChar w:fldCharType="end"/>
      </w:r>
      <w:r>
        <w:rPr>
          <w:rFonts w:eastAsia="Calibri"/>
          <w:lang w:val="uk-UA"/>
        </w:rPr>
        <w:t xml:space="preserve"> </w:t>
      </w:r>
      <w:r w:rsidR="004D19CE" w:rsidRPr="00935FD6">
        <w:rPr>
          <w:rFonts w:eastAsia="Calibri"/>
          <w:b/>
          <w:lang w:val="uk-UA"/>
        </w:rPr>
        <w:t>Scopus</w:t>
      </w:r>
    </w:p>
    <w:p w:rsidR="004D163A" w:rsidRPr="00F52C36" w:rsidRDefault="00F52C36" w:rsidP="00F52C36">
      <w:pPr>
        <w:ind w:left="360" w:firstLine="348"/>
        <w:jc w:val="both"/>
        <w:rPr>
          <w:rFonts w:eastAsia="Calibri"/>
          <w:lang w:val="uk-UA"/>
        </w:rPr>
      </w:pPr>
      <w:r w:rsidRPr="00F52C36">
        <w:rPr>
          <w:rFonts w:eastAsia="Calibri"/>
          <w:lang w:val="uk-UA"/>
        </w:rPr>
        <w:t xml:space="preserve"> </w:t>
      </w:r>
      <w:r>
        <w:rPr>
          <w:rFonts w:eastAsia="Calibri"/>
          <w:lang w:val="uk-UA"/>
        </w:rPr>
        <w:t xml:space="preserve">8. </w:t>
      </w:r>
      <w:r w:rsidR="004D163A" w:rsidRPr="00F52C36">
        <w:rPr>
          <w:rFonts w:eastAsia="Calibri"/>
          <w:lang w:val="uk-UA"/>
        </w:rPr>
        <w:t> </w:t>
      </w:r>
      <w:proofErr w:type="spellStart"/>
      <w:r w:rsidRPr="00F52C36">
        <w:rPr>
          <w:rFonts w:eastAsia="Calibri"/>
          <w:lang w:val="pl-PL"/>
        </w:rPr>
        <w:t>Golovchenko</w:t>
      </w:r>
      <w:proofErr w:type="spellEnd"/>
      <w:r w:rsidRPr="00F52C36">
        <w:rPr>
          <w:rFonts w:eastAsia="Calibri"/>
          <w:lang w:val="pl-PL"/>
        </w:rPr>
        <w:t xml:space="preserve">, A., </w:t>
      </w:r>
      <w:proofErr w:type="spellStart"/>
      <w:r w:rsidRPr="00F52C36">
        <w:rPr>
          <w:rFonts w:eastAsia="Calibri"/>
          <w:lang w:val="pl-PL"/>
        </w:rPr>
        <w:t>Pazynich</w:t>
      </w:r>
      <w:proofErr w:type="spellEnd"/>
      <w:r w:rsidRPr="00F52C36">
        <w:rPr>
          <w:rFonts w:eastAsia="Calibri"/>
          <w:lang w:val="pl-PL"/>
        </w:rPr>
        <w:t xml:space="preserve">, Y., &amp; Potempa, M. (2018). </w:t>
      </w:r>
      <w:r w:rsidRPr="00F52C36">
        <w:rPr>
          <w:rFonts w:eastAsia="Calibri"/>
          <w:lang w:val="en-GB"/>
        </w:rPr>
        <w:t xml:space="preserve">Automated Monitoring of Physical Processes of Formation of Burden Material Surface and Gas Flow in Blast Furnace. Solid State Phenomena, 277, 54–65. </w:t>
      </w:r>
      <w:hyperlink r:id="rId9" w:history="1">
        <w:r w:rsidRPr="001037AF">
          <w:rPr>
            <w:rStyle w:val="Hipercze"/>
            <w:rFonts w:eastAsia="Calibri"/>
            <w:lang w:val="en-GB"/>
          </w:rPr>
          <w:t>https://doi.org/10.4028/www.scientific.net/ssp.277.54</w:t>
        </w:r>
      </w:hyperlink>
      <w:r>
        <w:rPr>
          <w:rFonts w:eastAsia="Calibri"/>
          <w:lang w:val="uk-UA"/>
        </w:rPr>
        <w:t xml:space="preserve"> </w:t>
      </w:r>
      <w:r w:rsidR="004D163A" w:rsidRPr="00F52C36">
        <w:rPr>
          <w:rFonts w:eastAsia="Calibri"/>
          <w:lang w:val="uk-UA"/>
        </w:rPr>
        <w:t>.</w:t>
      </w:r>
      <w:r w:rsidR="004D19CE" w:rsidRPr="004D19CE">
        <w:rPr>
          <w:rFonts w:eastAsia="Calibri"/>
          <w:b/>
          <w:lang w:val="uk-UA"/>
        </w:rPr>
        <w:t xml:space="preserve"> </w:t>
      </w:r>
      <w:r w:rsidR="004D19CE" w:rsidRPr="00935FD6">
        <w:rPr>
          <w:rFonts w:eastAsia="Calibri"/>
          <w:b/>
          <w:lang w:val="uk-UA"/>
        </w:rPr>
        <w:t>Scopus</w:t>
      </w:r>
    </w:p>
    <w:p w:rsidR="004D163A" w:rsidRPr="00F52C36" w:rsidRDefault="00F52C36" w:rsidP="00F52C36">
      <w:pPr>
        <w:ind w:left="360" w:firstLine="34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9. </w:t>
      </w:r>
      <w:r w:rsidR="004D163A" w:rsidRPr="00F52C36">
        <w:rPr>
          <w:rFonts w:eastAsia="Calibri"/>
          <w:lang w:val="uk-UA"/>
        </w:rPr>
        <w:t xml:space="preserve"> </w:t>
      </w:r>
      <w:r w:rsidRPr="00F52C36">
        <w:rPr>
          <w:rFonts w:eastAsia="Calibri"/>
          <w:lang w:val="uk-UA"/>
        </w:rPr>
        <w:t xml:space="preserve">Kolb, A., Pazynich, Y., Mirek, A., &amp; Petinova, O. (2020). Influence of voltage reserve on the parameters of parallel power active compensators in mining. E3S Web of Conferences, 201, 01024.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F52C36">
        <w:rPr>
          <w:rFonts w:eastAsia="Calibri"/>
          <w:lang w:val="uk-UA"/>
        </w:rPr>
        <w:instrText>https://doi.org/10.1051/e3sconf/202020101024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https://doi.org/10.1051/e3sconf/202020101024</w:t>
      </w:r>
      <w:r>
        <w:rPr>
          <w:rFonts w:eastAsia="Calibri"/>
          <w:lang w:val="uk-UA"/>
        </w:rPr>
        <w:fldChar w:fldCharType="end"/>
      </w:r>
      <w:r>
        <w:rPr>
          <w:rFonts w:eastAsia="Calibri"/>
          <w:lang w:val="uk-UA"/>
        </w:rPr>
        <w:t xml:space="preserve"> </w:t>
      </w:r>
      <w:r w:rsidR="004D163A" w:rsidRPr="00F52C36">
        <w:rPr>
          <w:rFonts w:eastAsia="Calibri"/>
          <w:lang w:val="uk-UA"/>
        </w:rPr>
        <w:t>.</w:t>
      </w:r>
      <w:r w:rsidR="004D19CE" w:rsidRPr="004D19CE">
        <w:rPr>
          <w:rFonts w:eastAsia="Calibri"/>
          <w:b/>
          <w:lang w:val="uk-UA"/>
        </w:rPr>
        <w:t xml:space="preserve"> </w:t>
      </w:r>
      <w:r w:rsidR="004D19CE" w:rsidRPr="00935FD6">
        <w:rPr>
          <w:rFonts w:eastAsia="Calibri"/>
          <w:b/>
          <w:lang w:val="uk-UA"/>
        </w:rPr>
        <w:t>Scopus</w:t>
      </w:r>
    </w:p>
    <w:p w:rsidR="004D163A" w:rsidRDefault="00F52C36" w:rsidP="00F52C36">
      <w:pPr>
        <w:ind w:left="360" w:firstLine="34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>10.</w:t>
      </w:r>
      <w:r w:rsidR="004D163A" w:rsidRPr="00F52C36">
        <w:rPr>
          <w:rFonts w:eastAsia="Calibri"/>
          <w:lang w:val="uk-UA"/>
        </w:rPr>
        <w:t xml:space="preserve"> </w:t>
      </w:r>
      <w:r w:rsidR="004D19CE" w:rsidRPr="004D19CE">
        <w:rPr>
          <w:rFonts w:eastAsia="Calibri"/>
        </w:rPr>
        <w:t xml:space="preserve">Kononenko, M., Khomenko, O., Sadovenko, I., Sobolev, V., Pazynich, Y., &amp; Smoliński, A. (2023). Managing the rock mass destruction under the explosion. Journal of Sustainable Mining, 22(3), 240. </w:t>
      </w:r>
      <w:r w:rsidR="004D19CE">
        <w:rPr>
          <w:rFonts w:eastAsia="Calibri"/>
        </w:rPr>
        <w:fldChar w:fldCharType="begin"/>
      </w:r>
      <w:r w:rsidR="004D19CE">
        <w:rPr>
          <w:rFonts w:eastAsia="Calibri"/>
        </w:rPr>
        <w:instrText xml:space="preserve"> HYPERLINK "</w:instrText>
      </w:r>
      <w:r w:rsidR="004D19CE" w:rsidRPr="004D19CE">
        <w:rPr>
          <w:rFonts w:eastAsia="Calibri"/>
        </w:rPr>
        <w:instrText>https://doi.org/10.46873/2300-3960.1391</w:instrText>
      </w:r>
      <w:r w:rsidR="004D19CE">
        <w:rPr>
          <w:rFonts w:eastAsia="Calibri"/>
        </w:rPr>
        <w:instrText xml:space="preserve">" </w:instrText>
      </w:r>
      <w:r w:rsidR="004D19CE">
        <w:rPr>
          <w:rFonts w:eastAsia="Calibri"/>
        </w:rPr>
        <w:fldChar w:fldCharType="separate"/>
      </w:r>
      <w:r w:rsidR="004D19CE" w:rsidRPr="001037AF">
        <w:rPr>
          <w:rStyle w:val="Hipercze"/>
          <w:rFonts w:eastAsia="Calibri"/>
        </w:rPr>
        <w:t>https://doi.org/10.46873/2300-3960.1391</w:t>
      </w:r>
      <w:r w:rsidR="004D19CE">
        <w:rPr>
          <w:rFonts w:eastAsia="Calibri"/>
        </w:rPr>
        <w:fldChar w:fldCharType="end"/>
      </w:r>
      <w:r w:rsidR="004D19CE">
        <w:rPr>
          <w:rFonts w:eastAsia="Calibri"/>
          <w:lang w:val="uk-UA"/>
        </w:rPr>
        <w:t xml:space="preserve"> </w:t>
      </w:r>
      <w:r w:rsidR="004D19CE" w:rsidRPr="00935FD6">
        <w:rPr>
          <w:rFonts w:eastAsia="Calibri"/>
          <w:b/>
          <w:lang w:val="uk-UA"/>
        </w:rPr>
        <w:t>Scopus</w:t>
      </w:r>
    </w:p>
    <w:p w:rsidR="004D19CE" w:rsidRPr="004D19CE" w:rsidRDefault="004D19CE" w:rsidP="00F52C36">
      <w:pPr>
        <w:ind w:left="360" w:firstLine="34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11. </w:t>
      </w:r>
      <w:r w:rsidRPr="004D19CE">
        <w:rPr>
          <w:rFonts w:eastAsia="Calibri"/>
        </w:rPr>
        <w:t xml:space="preserve">Kononenko, M., Khomenko, O., Kosenko, A., Myronova, I., Bash, V., &amp; Pazynich, Y. (2024). Raises advance using emulsion explosives. E3S Web of Conferences, 526, 01010. </w:t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HYPERLINK "</w:instrText>
      </w:r>
      <w:r w:rsidRPr="004D19CE">
        <w:rPr>
          <w:rFonts w:eastAsia="Calibri"/>
        </w:rPr>
        <w:instrText>https://doi.org/10.1051/e3sconf/202452601010</w:instrText>
      </w:r>
      <w:r w:rsidRPr="004D19CE">
        <w:rPr>
          <w:rFonts w:eastAsia="Calibri"/>
          <w:lang w:val="uk-UA"/>
        </w:rPr>
        <w:instrText xml:space="preserve">  </w:instrText>
      </w:r>
      <w:r w:rsidRPr="00935FD6">
        <w:rPr>
          <w:rFonts w:eastAsia="Calibri"/>
          <w:b/>
          <w:lang w:val="uk-UA"/>
        </w:rPr>
        <w:instrText>Scopus</w:instrText>
      </w:r>
    </w:p>
    <w:p w:rsidR="004D19CE" w:rsidRPr="001037AF" w:rsidRDefault="004D19CE" w:rsidP="00F52C36">
      <w:pPr>
        <w:ind w:left="360" w:firstLine="348"/>
        <w:jc w:val="both"/>
        <w:rPr>
          <w:rStyle w:val="Hipercze"/>
          <w:rFonts w:eastAsia="Calibri"/>
          <w:lang w:val="uk-UA"/>
        </w:rPr>
      </w:pPr>
      <w:r w:rsidRPr="004D19CE">
        <w:rPr>
          <w:rFonts w:eastAsia="Calibri"/>
          <w:lang w:val="uk-UA"/>
        </w:rPr>
        <w:instrText>12</w:instrText>
      </w:r>
      <w:r>
        <w:rPr>
          <w:rFonts w:eastAsia="Calibri"/>
        </w:rPr>
        <w:instrText xml:space="preserve">" </w:instrText>
      </w:r>
      <w:r>
        <w:rPr>
          <w:rFonts w:eastAsia="Calibri"/>
        </w:rPr>
        <w:fldChar w:fldCharType="separate"/>
      </w:r>
      <w:r w:rsidRPr="001037AF">
        <w:rPr>
          <w:rStyle w:val="Hipercze"/>
          <w:rFonts w:eastAsia="Calibri"/>
        </w:rPr>
        <w:t>https://doi.org/10.1051/e3sconf/202452601010</w:t>
      </w:r>
      <w:r w:rsidRPr="001037AF">
        <w:rPr>
          <w:rStyle w:val="Hipercze"/>
          <w:rFonts w:eastAsia="Calibri"/>
          <w:lang w:val="uk-UA"/>
        </w:rPr>
        <w:t xml:space="preserve">  </w:t>
      </w:r>
      <w:r w:rsidRPr="001037AF">
        <w:rPr>
          <w:rStyle w:val="Hipercze"/>
          <w:rFonts w:eastAsia="Calibri"/>
          <w:b/>
          <w:lang w:val="uk-UA"/>
        </w:rPr>
        <w:t>Scopus</w:t>
      </w:r>
    </w:p>
    <w:p w:rsidR="004D19CE" w:rsidRPr="004D19CE" w:rsidRDefault="004D19CE" w:rsidP="00F52C36">
      <w:pPr>
        <w:ind w:left="360" w:firstLine="348"/>
        <w:jc w:val="both"/>
        <w:rPr>
          <w:rFonts w:eastAsia="Calibri"/>
          <w:lang w:val="uk-UA"/>
        </w:rPr>
      </w:pPr>
      <w:r w:rsidRPr="001037AF">
        <w:rPr>
          <w:rStyle w:val="Hipercze"/>
          <w:rFonts w:eastAsia="Calibri"/>
          <w:lang w:val="uk-UA"/>
        </w:rPr>
        <w:t>12</w:t>
      </w:r>
      <w:r>
        <w:rPr>
          <w:rFonts w:eastAsia="Calibri"/>
        </w:rPr>
        <w:fldChar w:fldCharType="end"/>
      </w:r>
      <w:r>
        <w:rPr>
          <w:rFonts w:eastAsia="Calibri"/>
          <w:lang w:val="uk-UA"/>
        </w:rPr>
        <w:t xml:space="preserve">. </w:t>
      </w:r>
      <w:r w:rsidRPr="004D19CE">
        <w:rPr>
          <w:rFonts w:eastAsia="Calibri"/>
          <w:lang w:val="uk-UA"/>
        </w:rPr>
        <w:t xml:space="preserve">Kosenko, A., Khomenko, O., Kononenko, M., Myronova, I., &amp; Pazynich, Y. (2024). Raises advance using borehole hydraulic technology. E3S Web of Conferences, 567, 01008. </w:t>
      </w:r>
      <w:r>
        <w:rPr>
          <w:rFonts w:eastAsia="Calibri"/>
          <w:lang w:val="uk-UA"/>
        </w:rPr>
        <w:fldChar w:fldCharType="begin"/>
      </w:r>
      <w:r>
        <w:rPr>
          <w:rFonts w:eastAsia="Calibri"/>
          <w:lang w:val="uk-UA"/>
        </w:rPr>
        <w:instrText xml:space="preserve"> HYPERLINK "</w:instrText>
      </w:r>
      <w:r w:rsidRPr="004D19CE">
        <w:rPr>
          <w:rFonts w:eastAsia="Calibri"/>
          <w:lang w:val="uk-UA"/>
        </w:rPr>
        <w:instrText>https://doi.org/10.1051/e3sconf/202456701008</w:instrText>
      </w:r>
      <w:r>
        <w:rPr>
          <w:rFonts w:eastAsia="Calibri"/>
          <w:lang w:val="uk-UA"/>
        </w:rPr>
        <w:instrText xml:space="preserve">" </w:instrText>
      </w:r>
      <w:r>
        <w:rPr>
          <w:rFonts w:eastAsia="Calibri"/>
          <w:lang w:val="uk-UA"/>
        </w:rPr>
        <w:fldChar w:fldCharType="separate"/>
      </w:r>
      <w:r w:rsidRPr="001037AF">
        <w:rPr>
          <w:rStyle w:val="Hipercze"/>
          <w:rFonts w:eastAsia="Calibri"/>
          <w:lang w:val="uk-UA"/>
        </w:rPr>
        <w:t>https://doi.org/10.1051/e3sconf/202456701008</w:t>
      </w:r>
      <w:r>
        <w:rPr>
          <w:rFonts w:eastAsia="Calibri"/>
          <w:lang w:val="uk-UA"/>
        </w:rPr>
        <w:fldChar w:fldCharType="end"/>
      </w:r>
      <w:r>
        <w:rPr>
          <w:rFonts w:eastAsia="Calibri"/>
          <w:lang w:val="uk-UA"/>
        </w:rPr>
        <w:t xml:space="preserve"> </w:t>
      </w:r>
      <w:r w:rsidRPr="00935FD6">
        <w:rPr>
          <w:rFonts w:eastAsia="Calibri"/>
          <w:b/>
          <w:lang w:val="uk-UA"/>
        </w:rPr>
        <w:t>Scopus</w:t>
      </w:r>
    </w:p>
    <w:p w:rsidR="00F52C36" w:rsidRPr="00F52C36" w:rsidRDefault="004D19CE" w:rsidP="00F52C36">
      <w:pPr>
        <w:ind w:left="360" w:firstLine="348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13. </w:t>
      </w:r>
      <w:r w:rsidR="00F52C36" w:rsidRPr="00FD6AE3">
        <w:rPr>
          <w:rFonts w:eastAsia="Calibri"/>
          <w:lang w:val="uk-UA"/>
        </w:rPr>
        <w:t>Iryna Koshkalda, Mykola Trehub, Yuliya Pazynich, Olena Dombrovska, Tetiana Anopriienko. Management of recreation land: development prospects // Review of Economics &amp; Finance ; https://refpress.org/wp-content/uploads/ 2024/02/Paper-1_REF.pdf</w:t>
      </w:r>
      <w:r w:rsidR="00F52C36" w:rsidRPr="00FD6AE3">
        <w:rPr>
          <w:b/>
          <w:i/>
          <w:lang w:val="en-GB"/>
        </w:rPr>
        <w:t xml:space="preserve">  </w:t>
      </w:r>
      <w:r w:rsidR="00F52C36">
        <w:rPr>
          <w:b/>
          <w:i/>
          <w:lang w:val="en-GB"/>
        </w:rPr>
        <w:t xml:space="preserve"> </w:t>
      </w:r>
    </w:p>
    <w:p w:rsidR="004D163A" w:rsidRPr="00F52C36" w:rsidRDefault="004D163A" w:rsidP="00F52C36">
      <w:pPr>
        <w:ind w:left="360" w:firstLine="348"/>
        <w:jc w:val="both"/>
        <w:rPr>
          <w:rFonts w:eastAsia="Calibri"/>
          <w:lang w:val="uk-UA"/>
        </w:rPr>
      </w:pPr>
    </w:p>
    <w:p w:rsidR="004D163A" w:rsidRPr="00D570BE" w:rsidRDefault="004D163A" w:rsidP="004D163A">
      <w:pPr>
        <w:pStyle w:val="Akapitzlist"/>
        <w:rPr>
          <w:rFonts w:ascii="Times New Roman" w:eastAsia="Courier New" w:hAnsi="Times New Roman" w:cs="Times New Roman"/>
          <w:b/>
          <w:sz w:val="24"/>
          <w:szCs w:val="24"/>
        </w:rPr>
      </w:pPr>
      <w:r w:rsidRPr="00D570BE">
        <w:rPr>
          <w:rFonts w:ascii="Times New Roman" w:hAnsi="Times New Roman" w:cs="Times New Roman"/>
          <w:b/>
          <w:sz w:val="24"/>
          <w:szCs w:val="24"/>
        </w:rPr>
        <w:t>Тези (доповіді) на конференціях (</w:t>
      </w:r>
      <w:r w:rsidRPr="00D570BE">
        <w:rPr>
          <w:rFonts w:ascii="Times New Roman" w:hAnsi="Times New Roman" w:cs="Times New Roman"/>
          <w:b/>
          <w:bCs/>
          <w:sz w:val="24"/>
          <w:szCs w:val="24"/>
        </w:rPr>
        <w:t>за останні п’ять років</w:t>
      </w:r>
      <w:r w:rsidRPr="00D570BE">
        <w:rPr>
          <w:rFonts w:ascii="Times New Roman" w:hAnsi="Times New Roman" w:cs="Times New Roman"/>
          <w:b/>
          <w:sz w:val="24"/>
          <w:szCs w:val="24"/>
        </w:rPr>
        <w:t>):</w:t>
      </w:r>
    </w:p>
    <w:p w:rsidR="004D19CE" w:rsidRPr="00FE0BCB" w:rsidRDefault="004D19CE" w:rsidP="004D19CE">
      <w:pPr>
        <w:ind w:left="360" w:firstLine="348"/>
        <w:jc w:val="both"/>
        <w:rPr>
          <w:lang w:val="uk-UA"/>
        </w:rPr>
      </w:pPr>
      <w:bookmarkStart w:id="1" w:name="_Hlk79598974"/>
      <w:r w:rsidRPr="00FE0BCB">
        <w:rPr>
          <w:lang w:val="uk-UA"/>
        </w:rPr>
        <w:t xml:space="preserve">1. </w:t>
      </w:r>
      <w:r w:rsidRPr="00EC13D7">
        <w:rPr>
          <w:lang w:val="uk-UA"/>
        </w:rPr>
        <w:t>Пазиніч Ю. М., Якушев С. О. Професійний розвиток педагогічних працівників</w:t>
      </w:r>
      <w:r>
        <w:rPr>
          <w:lang w:val="uk-UA"/>
        </w:rPr>
        <w:t xml:space="preserve"> </w:t>
      </w:r>
      <w:r w:rsidRPr="00EC13D7">
        <w:rPr>
          <w:lang w:val="uk-UA"/>
        </w:rPr>
        <w:t>в контексті інформатизації навчального процесу Професійний розвиток педагогічних працівників : матеріали всеукраїнського науково-педагогічного підвищення кваліфікації, 3 червня – 14 липня 2024 року. – Львів – Торунь : Liha-Pres, 2024. – с.58-62</w:t>
      </w:r>
    </w:p>
    <w:p w:rsidR="004D19CE" w:rsidRDefault="004D19CE" w:rsidP="004D19CE">
      <w:pPr>
        <w:ind w:left="360" w:firstLine="348"/>
        <w:jc w:val="both"/>
        <w:rPr>
          <w:lang w:val="uk-UA"/>
        </w:rPr>
      </w:pPr>
      <w:r w:rsidRPr="00935FD6">
        <w:rPr>
          <w:lang w:val="uk-UA"/>
        </w:rPr>
        <w:t xml:space="preserve">2. </w:t>
      </w:r>
      <w:r w:rsidRPr="00EC13D7">
        <w:rPr>
          <w:lang w:val="uk-UA"/>
        </w:rPr>
        <w:t xml:space="preserve">Pazynich Y., </w:t>
      </w:r>
      <w:proofErr w:type="spellStart"/>
      <w:r>
        <w:rPr>
          <w:lang w:val="en-GB"/>
        </w:rPr>
        <w:t>Zaharchuk</w:t>
      </w:r>
      <w:proofErr w:type="spellEnd"/>
      <w:r w:rsidRPr="00EC13D7">
        <w:rPr>
          <w:lang w:val="uk-UA"/>
        </w:rPr>
        <w:t xml:space="preserve"> </w:t>
      </w:r>
      <w:r>
        <w:rPr>
          <w:lang w:val="en-GB"/>
        </w:rPr>
        <w:t>A</w:t>
      </w:r>
      <w:r w:rsidRPr="00EC13D7">
        <w:rPr>
          <w:lang w:val="uk-UA"/>
        </w:rPr>
        <w:t xml:space="preserve">., </w:t>
      </w:r>
      <w:proofErr w:type="spellStart"/>
      <w:r>
        <w:rPr>
          <w:lang w:val="en-GB"/>
        </w:rPr>
        <w:t>Sabyrova</w:t>
      </w:r>
      <w:proofErr w:type="spellEnd"/>
      <w:r w:rsidRPr="00EC13D7">
        <w:rPr>
          <w:lang w:val="uk-UA"/>
        </w:rPr>
        <w:t xml:space="preserve"> </w:t>
      </w:r>
      <w:r>
        <w:rPr>
          <w:lang w:val="en-GB"/>
        </w:rPr>
        <w:t>M</w:t>
      </w:r>
      <w:r w:rsidRPr="00EC13D7">
        <w:rPr>
          <w:lang w:val="uk-UA"/>
        </w:rPr>
        <w:t xml:space="preserve">. </w:t>
      </w:r>
      <w:r>
        <w:rPr>
          <w:lang w:val="en-GB"/>
        </w:rPr>
        <w:t>Methodological</w:t>
      </w:r>
      <w:r w:rsidRPr="00EC13D7">
        <w:rPr>
          <w:lang w:val="uk-UA"/>
        </w:rPr>
        <w:t xml:space="preserve"> </w:t>
      </w:r>
      <w:r>
        <w:rPr>
          <w:lang w:val="en-GB"/>
        </w:rPr>
        <w:t>principles</w:t>
      </w:r>
      <w:r w:rsidRPr="00EC13D7">
        <w:rPr>
          <w:lang w:val="uk-UA"/>
        </w:rPr>
        <w:t xml:space="preserve"> </w:t>
      </w:r>
      <w:r>
        <w:rPr>
          <w:lang w:val="en-GB"/>
        </w:rPr>
        <w:t>of</w:t>
      </w:r>
      <w:r w:rsidRPr="00EC13D7">
        <w:rPr>
          <w:lang w:val="uk-UA"/>
        </w:rPr>
        <w:t xml:space="preserve"> </w:t>
      </w:r>
      <w:r>
        <w:rPr>
          <w:lang w:val="en-GB"/>
        </w:rPr>
        <w:t>professional</w:t>
      </w:r>
      <w:r w:rsidRPr="00EC13D7">
        <w:rPr>
          <w:lang w:val="uk-UA"/>
        </w:rPr>
        <w:t xml:space="preserve"> </w:t>
      </w:r>
      <w:r>
        <w:rPr>
          <w:lang w:val="en-GB"/>
        </w:rPr>
        <w:t>development</w:t>
      </w:r>
      <w:r w:rsidRPr="00EC13D7">
        <w:rPr>
          <w:lang w:val="uk-UA"/>
        </w:rPr>
        <w:t xml:space="preserve"> </w:t>
      </w:r>
      <w:r>
        <w:rPr>
          <w:lang w:val="en-GB"/>
        </w:rPr>
        <w:t>of</w:t>
      </w:r>
      <w:r w:rsidRPr="00EC13D7">
        <w:rPr>
          <w:lang w:val="uk-UA"/>
        </w:rPr>
        <w:t xml:space="preserve"> </w:t>
      </w:r>
      <w:r>
        <w:rPr>
          <w:lang w:val="en-GB"/>
        </w:rPr>
        <w:t>scientific</w:t>
      </w:r>
      <w:r w:rsidRPr="00EC13D7">
        <w:rPr>
          <w:lang w:val="uk-UA"/>
        </w:rPr>
        <w:t xml:space="preserve"> </w:t>
      </w:r>
      <w:r>
        <w:rPr>
          <w:lang w:val="en-GB"/>
        </w:rPr>
        <w:t>research</w:t>
      </w:r>
      <w:r>
        <w:rPr>
          <w:lang w:val="uk-UA"/>
        </w:rPr>
        <w:t xml:space="preserve"> // «Сейфуллин оқулары</w:t>
      </w:r>
      <w:r w:rsidRPr="00E15D79">
        <w:rPr>
          <w:lang w:val="uk-UA"/>
        </w:rPr>
        <w:t xml:space="preserve"> </w:t>
      </w:r>
      <w:r w:rsidRPr="00EC13D7">
        <w:rPr>
          <w:lang w:val="uk-UA"/>
        </w:rPr>
        <w:t>халықаралық ғылыми -практикалық конференция материалдары = Материалы международной научно-практической конфер</w:t>
      </w:r>
      <w:r>
        <w:rPr>
          <w:lang w:val="uk-UA"/>
        </w:rPr>
        <w:t xml:space="preserve">енции «Сейфуллинские чтения - 2024, Астана.- </w:t>
      </w:r>
      <w:r>
        <w:rPr>
          <w:lang w:val="en-GB"/>
        </w:rPr>
        <w:t>T</w:t>
      </w:r>
      <w:r w:rsidRPr="004D19CE">
        <w:rPr>
          <w:lang w:val="uk-UA"/>
        </w:rPr>
        <w:t xml:space="preserve">.1, </w:t>
      </w:r>
      <w:r>
        <w:rPr>
          <w:lang w:val="uk-UA"/>
        </w:rPr>
        <w:t>Ч.</w:t>
      </w:r>
      <w:r w:rsidRPr="00EC13D7">
        <w:rPr>
          <w:lang w:val="uk-UA"/>
        </w:rPr>
        <w:t>V. – P.10</w:t>
      </w:r>
      <w:r>
        <w:rPr>
          <w:lang w:val="uk-UA"/>
        </w:rPr>
        <w:t>5</w:t>
      </w:r>
      <w:r w:rsidRPr="00EC13D7">
        <w:rPr>
          <w:lang w:val="uk-UA"/>
        </w:rPr>
        <w:t>-10</w:t>
      </w:r>
      <w:r>
        <w:rPr>
          <w:lang w:val="uk-UA"/>
        </w:rPr>
        <w:t>7</w:t>
      </w:r>
    </w:p>
    <w:p w:rsidR="004D19CE" w:rsidRPr="00935FD6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3. </w:t>
      </w:r>
      <w:r w:rsidRPr="00935FD6">
        <w:rPr>
          <w:lang w:val="uk-UA"/>
        </w:rPr>
        <w:t xml:space="preserve">V. Lapko1, Yu. Pazynich, A. Polyanska Practical aspects of using virtual reality in the educational process // Фізико-хімічні геотехнології збірник наукових статей за матеріалами міжнародної науково-практичної конференції 15 – 17 листопада 2023 р., м. Дніпро. – с.95-102  </w:t>
      </w:r>
      <w:hyperlink r:id="rId10" w:history="1">
        <w:r w:rsidRPr="00935FD6">
          <w:rPr>
            <w:rStyle w:val="Hipercze"/>
            <w:lang w:val="uk-UA"/>
          </w:rPr>
          <w:t>https://pcgt.in.ua/archives/2023/PCGT_2023_12.html</w:t>
        </w:r>
      </w:hyperlink>
      <w:r w:rsidRPr="00935FD6">
        <w:rPr>
          <w:lang w:val="uk-UA"/>
        </w:rPr>
        <w:t xml:space="preserve"> </w:t>
      </w:r>
    </w:p>
    <w:p w:rsidR="004D19CE" w:rsidRPr="003863A4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>4</w:t>
      </w:r>
      <w:r w:rsidRPr="00935FD6">
        <w:rPr>
          <w:lang w:val="uk-UA"/>
        </w:rPr>
        <w:t>. Пазиніч Ю., Нестерова О. Питання професійного вигорання і психофізіологічного здоров’я у соціально-педагогічних працівників  Прояви резилієнтності на різних рівнях системи: сім’я, освіта, суспільство під час війни : зб. наук. матеріалів ІІ Міжнар. наук.-практ. конф., (23-24 травня 2024 р.). Полтава : Національний університет «Полтавська політехніка імені Юрія Кондратюка», 2024.  - с107-110</w:t>
      </w:r>
    </w:p>
    <w:p w:rsidR="004D19CE" w:rsidRPr="00FE0BCB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>5</w:t>
      </w:r>
      <w:r w:rsidRPr="00FE0BCB">
        <w:rPr>
          <w:lang w:val="uk-UA"/>
        </w:rPr>
        <w:t xml:space="preserve">. Pazynich Y. Some aspects of energy safety policy / Y.Pazynich // «Сейфуллин оқулары – 18(2): «XXI ғасыр ғылымы – трансформация дәуірі» халықаралық ғылыми -практикалық конференция </w:t>
      </w:r>
      <w:r w:rsidRPr="00FE0BCB">
        <w:rPr>
          <w:lang w:val="uk-UA"/>
        </w:rPr>
        <w:lastRenderedPageBreak/>
        <w:t xml:space="preserve">материалдары = Материалы международной научно-практической конференции «Сейфуллинские чтения – 18(2): «Наука XXI века - эпоха трансформации» - 2022 .- Т.I, Ч.IV. – P.101-103 https://kazatu.edu.kz/webroot/js/kcfinder/upload/files/%D0%BD%D0%B0%D1%83%D0%BA%D0%B0/%D0%A1%D0%A7-18(2)/Pazynich%20Y..pdf </w:t>
      </w:r>
    </w:p>
    <w:p w:rsidR="004D19CE" w:rsidRDefault="004D19CE" w:rsidP="004D19CE">
      <w:pPr>
        <w:ind w:left="360" w:firstLine="348"/>
        <w:jc w:val="both"/>
        <w:rPr>
          <w:rStyle w:val="Hipercze"/>
          <w:lang w:val="uk-UA"/>
        </w:rPr>
      </w:pPr>
      <w:r>
        <w:rPr>
          <w:lang w:val="uk-UA"/>
        </w:rPr>
        <w:t>6</w:t>
      </w:r>
      <w:r w:rsidRPr="00FE0BCB">
        <w:rPr>
          <w:lang w:val="uk-UA"/>
        </w:rPr>
        <w:t xml:space="preserve">. Pazynich Yuliya. The need to ensure of energy security // Міжнародний науковий форум Нафтогазова енергетика. Збірник тез. Івано-Франківськ, 14-16 жовтня, 2023. С.289-290. </w:t>
      </w:r>
      <w:hyperlink r:id="rId11" w:history="1">
        <w:r w:rsidRPr="00C769BC">
          <w:rPr>
            <w:rStyle w:val="Hipercze"/>
            <w:lang w:val="uk-UA"/>
          </w:rPr>
          <w:t>https://nung.edu.ua/sites/default/files/2023-12/%D0%9D%D0%B0%D1%84%D1%82%D0%BE%D0%B3%D0%B0%D0%B7%D0%BE%D0%B2%D0%B0%20%D0%B5%D0%BD%D0%B5%D1%80%D0%B3%D0%B5%D1%82%D0%B8%D0%BA%D0%B0%202023.pdf</w:t>
        </w:r>
      </w:hyperlink>
    </w:p>
    <w:p w:rsidR="004D19CE" w:rsidRPr="00935FD6" w:rsidRDefault="004D19CE" w:rsidP="004D19CE">
      <w:pPr>
        <w:ind w:left="360" w:firstLine="348"/>
        <w:jc w:val="both"/>
        <w:rPr>
          <w:lang w:val="uk-UA"/>
        </w:rPr>
      </w:pPr>
      <w:r w:rsidRPr="00935FD6">
        <w:rPr>
          <w:lang w:val="uk-UA"/>
        </w:rPr>
        <w:t>7.Пазиніч Ю.М. Громадянська дія та громадянська відповідальність в умовах сталого розвитку.</w:t>
      </w:r>
      <w:r w:rsidRPr="00935FD6">
        <w:t xml:space="preserve"> </w:t>
      </w:r>
      <w:r w:rsidRPr="00935FD6">
        <w:rPr>
          <w:lang w:val="uk-UA"/>
        </w:rPr>
        <w:t xml:space="preserve">Сталий розвиток економіки, суспільства та підприємництва [Електронний ресурс]: мaтepiaли Міжнар.наук.-практ. конф., Івано-Франківськ, 27-28 квітня 2023 р./ За ред. І. Перевозової. – Львів: Видавець Кошовий Б.-П.О., 2023. – – с.323-326 </w:t>
      </w:r>
      <w:hyperlink r:id="rId12" w:history="1">
        <w:r w:rsidRPr="00935FD6">
          <w:rPr>
            <w:rStyle w:val="Hipercze"/>
            <w:lang w:val="uk-UA"/>
          </w:rPr>
          <w:t>https://drive.google.com/file/d/1v36DbIQUrByFrzvYg61AooDw9FEmi_Fp/view</w:t>
        </w:r>
      </w:hyperlink>
      <w:r w:rsidRPr="00935FD6">
        <w:rPr>
          <w:lang w:val="uk-UA"/>
        </w:rPr>
        <w:t xml:space="preserve"> Режим доступу : </w:t>
      </w:r>
      <w:hyperlink r:id="rId13" w:history="1">
        <w:r w:rsidRPr="00935FD6">
          <w:rPr>
            <w:rStyle w:val="Hipercze"/>
            <w:lang w:val="uk-UA"/>
          </w:rPr>
          <w:t>https://cutt.ly/HwwGUIGa</w:t>
        </w:r>
      </w:hyperlink>
    </w:p>
    <w:p w:rsidR="004D19CE" w:rsidRPr="004D19CE" w:rsidRDefault="004D19CE" w:rsidP="004D19CE">
      <w:pPr>
        <w:ind w:left="360" w:firstLine="348"/>
        <w:jc w:val="both"/>
        <w:rPr>
          <w:lang w:val="uk-UA"/>
        </w:rPr>
      </w:pPr>
      <w:r w:rsidRPr="00935FD6">
        <w:rPr>
          <w:lang w:val="uk-UA"/>
        </w:rPr>
        <w:t>8.</w:t>
      </w:r>
      <w:r>
        <w:rPr>
          <w:lang w:val="uk-UA"/>
        </w:rPr>
        <w:t xml:space="preserve"> </w:t>
      </w:r>
      <w:r w:rsidRPr="00354D46">
        <w:rPr>
          <w:lang w:val="uk-UA"/>
        </w:rPr>
        <w:t xml:space="preserve">Пазиніч Ю.М., Псюк В.Р. Організація структури матеріалу та процесу навчання з використанням штучного інтелекту // «Наукова весна» 2024 : матеріали 14 Міжнародної науково-технічної конференції аспірантів та молодих вчених, Дніпро, 27-29 березня 2024 року. – Дніпро : НТУ «ДП», 2024. – С. 230-232. </w:t>
      </w:r>
      <w:hyperlink r:id="rId14" w:history="1">
        <w:r w:rsidRPr="001037AF">
          <w:rPr>
            <w:rStyle w:val="Hipercze"/>
            <w:lang w:val="uk-UA"/>
          </w:rPr>
          <w:t>http://ir.nmu.org.ua/handle/123456789/166986</w:t>
        </w:r>
      </w:hyperlink>
      <w:r w:rsidRPr="004D19CE">
        <w:rPr>
          <w:lang w:val="uk-UA"/>
        </w:rPr>
        <w:t xml:space="preserve"> </w:t>
      </w:r>
    </w:p>
    <w:p w:rsidR="004D19CE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9. </w:t>
      </w:r>
      <w:r w:rsidRPr="004D19CE">
        <w:rPr>
          <w:lang w:val="uk-UA"/>
        </w:rPr>
        <w:t xml:space="preserve">Пазиніч Ю.М. Психологія великих соціальних груп // Молодь: наука та інновації: Матеріали VІІІ Всеукраїнської науково-технічної конференції студентів, аспірантів і молодих учених, Дніпро, 26-27 листопада 2020  – Д., 2020. С.14-14 - 14-15 // </w:t>
      </w:r>
      <w:hyperlink r:id="rId15" w:history="1">
        <w:r w:rsidRPr="001037AF">
          <w:rPr>
            <w:rStyle w:val="Hipercze"/>
            <w:lang w:val="uk-UA"/>
          </w:rPr>
          <w:t>https://rmv.nmu.org.ua/ua/arkhiv-zbirok-konferentsiy/molod-nauka-ta-innovatsii-2020/Том%2014.pdf</w:t>
        </w:r>
      </w:hyperlink>
      <w:r>
        <w:rPr>
          <w:lang w:val="uk-UA"/>
        </w:rPr>
        <w:t xml:space="preserve"> </w:t>
      </w:r>
    </w:p>
    <w:p w:rsidR="004D19CE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10. </w:t>
      </w:r>
      <w:r w:rsidRPr="004D19CE">
        <w:rPr>
          <w:lang w:val="uk-UA"/>
        </w:rPr>
        <w:t xml:space="preserve">Дичковський Р.О., Пазиніч Ю.М. Викладання польської мови дорослим: теоретико-педагогічні основи андрагогіки // Південноукраїнські наукові студії : Матеріали Всеукраїнської науково-практичної конференції студентів та молодих вчених (м. Одеса, 16-17 грудня, 2020 р.) / Наук. ред.: О. Б. Петінова. – Одеса: ПНПУ ім. К. Д. Ушинського, 2021. – с.97-101. </w:t>
      </w:r>
      <w:hyperlink r:id="rId16" w:history="1">
        <w:r w:rsidRPr="001037AF">
          <w:rPr>
            <w:rStyle w:val="Hipercze"/>
            <w:lang w:val="uk-UA"/>
          </w:rPr>
          <w:t>http://dspace.pdpu.edu.ua/bitstream/123456789/11602/1/Південноукраїнські%20наукові%20студії%202021.pdf</w:t>
        </w:r>
      </w:hyperlink>
    </w:p>
    <w:p w:rsidR="004D19CE" w:rsidRDefault="004D19CE" w:rsidP="004D19CE">
      <w:pPr>
        <w:ind w:left="360" w:firstLine="348"/>
        <w:jc w:val="both"/>
        <w:rPr>
          <w:lang w:val="uk-UA"/>
        </w:rPr>
      </w:pPr>
      <w:r>
        <w:rPr>
          <w:lang w:val="uk-UA"/>
        </w:rPr>
        <w:t xml:space="preserve">11. </w:t>
      </w:r>
      <w:r w:rsidR="009A3165" w:rsidRPr="009A3165">
        <w:rPr>
          <w:lang w:val="uk-UA"/>
        </w:rPr>
        <w:t>Vitalii Vasyliev, Yulia Pazynich. Legal Aspects of Reforming the Public Service of Ukraine according to the European Standards // VIII International Scientific Conference Transformational Processes in Law, Regional Economics and Economic Policies: Topical Economic, Political and Legal Issues. –Rīga: Baltijas Starptautiskā akadēmija, 2020. –  p.467-470  (“Transformācijas process tiesībās, reģionālajā ekonomikā un ekonomis-kajāpolitikā: ekonomiski-politisko un tiesisko attiecību aktuālās problēmas” 2019. gada. 13. decembra VIII Starptautiskās zinātniski-praktiskās konferences rakstu krājums. – Rīga: Baltijas Starptautiskā akadēmija, 2020. – 593. lpp.)</w:t>
      </w:r>
    </w:p>
    <w:bookmarkEnd w:id="1"/>
    <w:p w:rsidR="00911D87" w:rsidRPr="004D163A" w:rsidRDefault="009A3165">
      <w:pPr>
        <w:rPr>
          <w:lang w:val="uk-UA"/>
        </w:rPr>
      </w:pPr>
    </w:p>
    <w:sectPr w:rsidR="00911D87" w:rsidRPr="004D1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C0F9C"/>
    <w:multiLevelType w:val="hybridMultilevel"/>
    <w:tmpl w:val="85DAA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B5"/>
    <w:rsid w:val="00285707"/>
    <w:rsid w:val="004207B5"/>
    <w:rsid w:val="004D163A"/>
    <w:rsid w:val="004D19CE"/>
    <w:rsid w:val="009A3165"/>
    <w:rsid w:val="00BB3207"/>
    <w:rsid w:val="00F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4B989-0EB3-43E2-97D9-FD87DDB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3A"/>
    <w:pPr>
      <w:spacing w:after="200" w:line="276" w:lineRule="auto"/>
      <w:ind w:left="720"/>
      <w:contextualSpacing/>
    </w:pPr>
    <w:rPr>
      <w:lang w:val="uk-UA"/>
    </w:rPr>
  </w:style>
  <w:style w:type="character" w:styleId="Hipercze">
    <w:name w:val="Hyperlink"/>
    <w:basedOn w:val="Domylnaczcionkaakapitu"/>
    <w:unhideWhenUsed/>
    <w:rsid w:val="004D163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794/rgn.2024.3.2" TargetMode="External"/><Relationship Id="rId13" Type="http://schemas.openxmlformats.org/officeDocument/2006/relationships/hyperlink" Target="https://cutt.ly/HwwGUIG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3223/epj/162054" TargetMode="External"/><Relationship Id="rId12" Type="http://schemas.openxmlformats.org/officeDocument/2006/relationships/hyperlink" Target="https://drive.google.com/file/d/1v36DbIQUrByFrzvYg61AooDw9FEmi_Fp/vie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pace.pdpu.edu.ua/bitstream/123456789/11602/1/&#1055;&#1110;&#1074;&#1076;&#1077;&#1085;&#1085;&#1086;&#1091;&#1082;&#1088;&#1072;&#1111;&#1085;&#1089;&#1100;&#1082;&#1110;%20&#1085;&#1072;&#1091;&#1082;&#1086;&#1074;&#1110;%20&#1089;&#1090;&#1091;&#1076;&#1110;&#1111;%20202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joitmc.2023.100118" TargetMode="External"/><Relationship Id="rId11" Type="http://schemas.openxmlformats.org/officeDocument/2006/relationships/hyperlink" Target="https://nung.edu.ua/sites/default/files/2023-12/%D0%9D%D0%B0%D1%84%D1%82%D0%BE%D0%B3%D0%B0%D0%B7%D0%BE%D0%B2%D0%B0%20%D0%B5%D0%BD%D0%B5%D1%80%D0%B3%D0%B5%D1%82%D0%B8%D0%BA%D0%B0%202023.pdf" TargetMode="External"/><Relationship Id="rId5" Type="http://schemas.openxmlformats.org/officeDocument/2006/relationships/hyperlink" Target="http://do.nmu.org.ua/course/view.php?id=650" TargetMode="External"/><Relationship Id="rId15" Type="http://schemas.openxmlformats.org/officeDocument/2006/relationships/hyperlink" Target="https://rmv.nmu.org.ua/ua/arkhiv-zbirok-konferentsiy/molod-nauka-ta-innovatsii-2020/&#1058;&#1086;&#1084;%2014.pdf" TargetMode="External"/><Relationship Id="rId10" Type="http://schemas.openxmlformats.org/officeDocument/2006/relationships/hyperlink" Target="https://pcgt.in.ua/archives/2023/PCGT_2023_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4028/www.scientific.net/ssp.277.54" TargetMode="External"/><Relationship Id="rId14" Type="http://schemas.openxmlformats.org/officeDocument/2006/relationships/hyperlink" Target="http://ir.nmu.org.ua/handle/123456789/166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HP1</cp:lastModifiedBy>
  <cp:revision>2</cp:revision>
  <dcterms:created xsi:type="dcterms:W3CDTF">2024-12-01T20:50:00Z</dcterms:created>
  <dcterms:modified xsi:type="dcterms:W3CDTF">2024-12-01T20:50:00Z</dcterms:modified>
</cp:coreProperties>
</file>