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6DE1A" w14:textId="7E56D4FF" w:rsidR="003160A4" w:rsidRDefault="0091625C" w:rsidP="009B5B2A">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ОСНОВНІ </w:t>
      </w:r>
      <w:r w:rsidR="00C21596" w:rsidRPr="00E349D9">
        <w:rPr>
          <w:rFonts w:ascii="Times New Roman" w:hAnsi="Times New Roman" w:cs="Times New Roman"/>
          <w:b/>
          <w:bCs/>
          <w:sz w:val="28"/>
          <w:szCs w:val="28"/>
          <w:lang w:val="uk-UA"/>
        </w:rPr>
        <w:t>ВИМОГИ ДО</w:t>
      </w:r>
      <w:r w:rsidR="00C21596">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НАПИСАННЯ, ОФОРМЛЕННЯ </w:t>
      </w:r>
      <w:r w:rsidR="00CC0CB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ТА ПРЕДСТАВЛЕННЯ  </w:t>
      </w:r>
      <w:r w:rsidRPr="00E349D9">
        <w:rPr>
          <w:rFonts w:ascii="Times New Roman" w:hAnsi="Times New Roman" w:cs="Times New Roman"/>
          <w:b/>
          <w:bCs/>
          <w:sz w:val="28"/>
          <w:szCs w:val="28"/>
          <w:lang w:val="uk-UA"/>
        </w:rPr>
        <w:t>КВАЛІФІКАЦІЙН</w:t>
      </w:r>
      <w:r>
        <w:rPr>
          <w:rFonts w:ascii="Times New Roman" w:hAnsi="Times New Roman" w:cs="Times New Roman"/>
          <w:b/>
          <w:bCs/>
          <w:sz w:val="28"/>
          <w:szCs w:val="28"/>
          <w:lang w:val="uk-UA"/>
        </w:rPr>
        <w:t xml:space="preserve">ИХ </w:t>
      </w:r>
      <w:r w:rsidRPr="00E349D9">
        <w:rPr>
          <w:rFonts w:ascii="Times New Roman" w:hAnsi="Times New Roman" w:cs="Times New Roman"/>
          <w:b/>
          <w:bCs/>
          <w:sz w:val="28"/>
          <w:szCs w:val="28"/>
          <w:lang w:val="uk-UA"/>
        </w:rPr>
        <w:t>РОБ</w:t>
      </w:r>
      <w:r>
        <w:rPr>
          <w:rFonts w:ascii="Times New Roman" w:hAnsi="Times New Roman" w:cs="Times New Roman"/>
          <w:b/>
          <w:bCs/>
          <w:sz w:val="28"/>
          <w:szCs w:val="28"/>
          <w:lang w:val="uk-UA"/>
        </w:rPr>
        <w:t>І</w:t>
      </w:r>
      <w:r w:rsidRPr="00E349D9">
        <w:rPr>
          <w:rFonts w:ascii="Times New Roman" w:hAnsi="Times New Roman" w:cs="Times New Roman"/>
          <w:b/>
          <w:bCs/>
          <w:sz w:val="28"/>
          <w:szCs w:val="28"/>
          <w:lang w:val="uk-UA"/>
        </w:rPr>
        <w:t>Т</w:t>
      </w:r>
    </w:p>
    <w:p w14:paraId="2BCD8AAA" w14:textId="77777777" w:rsidR="0091625C" w:rsidRDefault="0091625C" w:rsidP="005B5EFA">
      <w:pPr>
        <w:jc w:val="both"/>
        <w:rPr>
          <w:rFonts w:ascii="Times New Roman" w:hAnsi="Times New Roman" w:cs="Times New Roman"/>
          <w:b/>
          <w:bCs/>
          <w:sz w:val="28"/>
          <w:szCs w:val="28"/>
          <w:lang w:val="uk-UA"/>
        </w:rPr>
      </w:pPr>
    </w:p>
    <w:p w14:paraId="1B60F7FA" w14:textId="22DDB000" w:rsidR="0091625C" w:rsidRPr="00E349D9" w:rsidRDefault="0091625C" w:rsidP="00DE33EC">
      <w:pPr>
        <w:jc w:val="center"/>
        <w:rPr>
          <w:rFonts w:ascii="Times New Roman" w:hAnsi="Times New Roman" w:cs="Times New Roman"/>
          <w:sz w:val="28"/>
          <w:szCs w:val="28"/>
          <w:lang w:val="uk-UA"/>
        </w:rPr>
      </w:pPr>
      <w:r>
        <w:rPr>
          <w:rFonts w:ascii="Times New Roman" w:hAnsi="Times New Roman" w:cs="Times New Roman"/>
          <w:b/>
          <w:bCs/>
          <w:sz w:val="28"/>
          <w:szCs w:val="28"/>
          <w:lang w:val="uk-UA"/>
        </w:rPr>
        <w:t>П</w:t>
      </w:r>
      <w:r w:rsidR="00DE33EC">
        <w:rPr>
          <w:rFonts w:ascii="Times New Roman" w:hAnsi="Times New Roman" w:cs="Times New Roman"/>
          <w:b/>
          <w:bCs/>
          <w:sz w:val="28"/>
          <w:szCs w:val="28"/>
          <w:lang w:val="uk-UA"/>
        </w:rPr>
        <w:t>ОДАН</w:t>
      </w:r>
      <w:r>
        <w:rPr>
          <w:rFonts w:ascii="Times New Roman" w:hAnsi="Times New Roman" w:cs="Times New Roman"/>
          <w:b/>
          <w:bCs/>
          <w:sz w:val="28"/>
          <w:szCs w:val="28"/>
          <w:lang w:val="uk-UA"/>
        </w:rPr>
        <w:t xml:space="preserve">НЯ  </w:t>
      </w:r>
      <w:r w:rsidRPr="00E349D9">
        <w:rPr>
          <w:rFonts w:ascii="Times New Roman" w:hAnsi="Times New Roman" w:cs="Times New Roman"/>
          <w:b/>
          <w:bCs/>
          <w:sz w:val="28"/>
          <w:szCs w:val="28"/>
          <w:lang w:val="uk-UA"/>
        </w:rPr>
        <w:t>КВАЛІФІКАЦІЙН</w:t>
      </w:r>
      <w:r>
        <w:rPr>
          <w:rFonts w:ascii="Times New Roman" w:hAnsi="Times New Roman" w:cs="Times New Roman"/>
          <w:b/>
          <w:bCs/>
          <w:sz w:val="28"/>
          <w:szCs w:val="28"/>
          <w:lang w:val="uk-UA"/>
        </w:rPr>
        <w:t xml:space="preserve">ИХ </w:t>
      </w:r>
      <w:r w:rsidRPr="00E349D9">
        <w:rPr>
          <w:rFonts w:ascii="Times New Roman" w:hAnsi="Times New Roman" w:cs="Times New Roman"/>
          <w:b/>
          <w:bCs/>
          <w:sz w:val="28"/>
          <w:szCs w:val="28"/>
          <w:lang w:val="uk-UA"/>
        </w:rPr>
        <w:t>РОБ</w:t>
      </w:r>
      <w:r>
        <w:rPr>
          <w:rFonts w:ascii="Times New Roman" w:hAnsi="Times New Roman" w:cs="Times New Roman"/>
          <w:b/>
          <w:bCs/>
          <w:sz w:val="28"/>
          <w:szCs w:val="28"/>
          <w:lang w:val="uk-UA"/>
        </w:rPr>
        <w:t>І</w:t>
      </w:r>
      <w:r w:rsidRPr="00E349D9">
        <w:rPr>
          <w:rFonts w:ascii="Times New Roman" w:hAnsi="Times New Roman" w:cs="Times New Roman"/>
          <w:b/>
          <w:bCs/>
          <w:sz w:val="28"/>
          <w:szCs w:val="28"/>
          <w:lang w:val="uk-UA"/>
        </w:rPr>
        <w:t>Т</w:t>
      </w:r>
      <w:r>
        <w:rPr>
          <w:rFonts w:ascii="Times New Roman" w:hAnsi="Times New Roman" w:cs="Times New Roman"/>
          <w:b/>
          <w:bCs/>
          <w:sz w:val="28"/>
          <w:szCs w:val="28"/>
          <w:lang w:val="uk-UA"/>
        </w:rPr>
        <w:t xml:space="preserve"> НА КАФЕДРУ</w:t>
      </w:r>
    </w:p>
    <w:p w14:paraId="7B868093" w14:textId="393F90EF" w:rsidR="00E34646" w:rsidRPr="00E349D9" w:rsidRDefault="007F7E75" w:rsidP="005B5EFA">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C85C05" w:rsidRPr="00E349D9">
        <w:rPr>
          <w:rFonts w:ascii="Times New Roman" w:hAnsi="Times New Roman" w:cs="Times New Roman"/>
          <w:sz w:val="28"/>
          <w:szCs w:val="28"/>
          <w:lang w:val="uk-UA"/>
        </w:rPr>
        <w:t xml:space="preserve">ри </w:t>
      </w:r>
      <w:r w:rsidR="00DE33EC">
        <w:rPr>
          <w:rFonts w:ascii="Times New Roman" w:hAnsi="Times New Roman" w:cs="Times New Roman"/>
          <w:sz w:val="28"/>
          <w:szCs w:val="28"/>
          <w:lang w:val="uk-UA"/>
        </w:rPr>
        <w:t>поданні</w:t>
      </w:r>
      <w:r w:rsidR="00DE33EC" w:rsidRPr="00E349D9">
        <w:rPr>
          <w:rFonts w:ascii="Times New Roman" w:hAnsi="Times New Roman" w:cs="Times New Roman"/>
          <w:sz w:val="28"/>
          <w:szCs w:val="28"/>
          <w:lang w:val="uk-UA"/>
        </w:rPr>
        <w:t xml:space="preserve"> </w:t>
      </w:r>
      <w:bookmarkStart w:id="0" w:name="_Hlk167803675"/>
      <w:r w:rsidR="00C85C05" w:rsidRPr="00E349D9">
        <w:rPr>
          <w:rFonts w:ascii="Times New Roman" w:hAnsi="Times New Roman" w:cs="Times New Roman"/>
          <w:sz w:val="28"/>
          <w:szCs w:val="28"/>
          <w:lang w:val="uk-UA"/>
        </w:rPr>
        <w:t>кваліфікаційн</w:t>
      </w:r>
      <w:r>
        <w:rPr>
          <w:rFonts w:ascii="Times New Roman" w:hAnsi="Times New Roman" w:cs="Times New Roman"/>
          <w:sz w:val="28"/>
          <w:szCs w:val="28"/>
          <w:lang w:val="uk-UA"/>
        </w:rPr>
        <w:t xml:space="preserve">ої </w:t>
      </w:r>
      <w:r w:rsidR="00C85C05" w:rsidRPr="00E349D9">
        <w:rPr>
          <w:rFonts w:ascii="Times New Roman" w:hAnsi="Times New Roman" w:cs="Times New Roman"/>
          <w:sz w:val="28"/>
          <w:szCs w:val="28"/>
          <w:lang w:val="uk-UA"/>
        </w:rPr>
        <w:t>роб</w:t>
      </w:r>
      <w:r>
        <w:rPr>
          <w:rFonts w:ascii="Times New Roman" w:hAnsi="Times New Roman" w:cs="Times New Roman"/>
          <w:sz w:val="28"/>
          <w:szCs w:val="28"/>
          <w:lang w:val="uk-UA"/>
        </w:rPr>
        <w:t>оти</w:t>
      </w:r>
      <w:r w:rsidR="00C85C05" w:rsidRPr="00E349D9">
        <w:rPr>
          <w:rFonts w:ascii="Times New Roman" w:hAnsi="Times New Roman" w:cs="Times New Roman"/>
          <w:sz w:val="28"/>
          <w:szCs w:val="28"/>
          <w:lang w:val="uk-UA"/>
        </w:rPr>
        <w:t xml:space="preserve"> </w:t>
      </w:r>
      <w:bookmarkEnd w:id="0"/>
      <w:r w:rsidR="00DE33EC">
        <w:rPr>
          <w:rFonts w:ascii="Times New Roman" w:hAnsi="Times New Roman" w:cs="Times New Roman"/>
          <w:sz w:val="28"/>
          <w:szCs w:val="28"/>
          <w:lang w:val="uk-UA"/>
        </w:rPr>
        <w:t xml:space="preserve">на кафедру </w:t>
      </w:r>
      <w:r w:rsidR="00C85C05" w:rsidRPr="00E349D9">
        <w:rPr>
          <w:rFonts w:ascii="Times New Roman" w:hAnsi="Times New Roman" w:cs="Times New Roman"/>
          <w:sz w:val="28"/>
          <w:szCs w:val="28"/>
          <w:lang w:val="uk-UA"/>
        </w:rPr>
        <w:t xml:space="preserve">звернути </w:t>
      </w:r>
      <w:r w:rsidR="00DE33EC">
        <w:rPr>
          <w:rFonts w:ascii="Times New Roman" w:hAnsi="Times New Roman" w:cs="Times New Roman"/>
          <w:sz w:val="28"/>
          <w:szCs w:val="28"/>
          <w:lang w:val="uk-UA"/>
        </w:rPr>
        <w:t xml:space="preserve"> </w:t>
      </w:r>
      <w:r w:rsidR="00C85C05" w:rsidRPr="00E349D9">
        <w:rPr>
          <w:rFonts w:ascii="Times New Roman" w:hAnsi="Times New Roman" w:cs="Times New Roman"/>
          <w:sz w:val="28"/>
          <w:szCs w:val="28"/>
          <w:lang w:val="uk-UA"/>
        </w:rPr>
        <w:t>увагу на наступне:</w:t>
      </w:r>
    </w:p>
    <w:p w14:paraId="26EB1F96" w14:textId="672F83D8" w:rsidR="003160A4" w:rsidRPr="00A21DAA" w:rsidRDefault="00A21DAA" w:rsidP="00A21DAA">
      <w:pPr>
        <w:pStyle w:val="a7"/>
        <w:numPr>
          <w:ilvl w:val="0"/>
          <w:numId w:val="1"/>
        </w:numPr>
        <w:rPr>
          <w:rFonts w:ascii="Times New Roman" w:hAnsi="Times New Roman" w:cs="Times New Roman"/>
          <w:b/>
          <w:bCs/>
          <w:sz w:val="28"/>
          <w:szCs w:val="28"/>
          <w:lang w:val="uk-UA"/>
        </w:rPr>
      </w:pPr>
      <w:r w:rsidRPr="00A21DAA">
        <w:rPr>
          <w:rFonts w:ascii="Times New Roman" w:hAnsi="Times New Roman" w:cs="Times New Roman"/>
          <w:sz w:val="28"/>
          <w:szCs w:val="28"/>
          <w:lang w:val="uk-UA"/>
        </w:rPr>
        <w:t>Структура роботи</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повинна в</w:t>
      </w:r>
      <w:r w:rsidRPr="00A21DAA">
        <w:rPr>
          <w:rFonts w:ascii="Times New Roman" w:hAnsi="Times New Roman" w:cs="Times New Roman"/>
          <w:sz w:val="28"/>
          <w:szCs w:val="28"/>
          <w:lang w:val="uk-UA"/>
        </w:rPr>
        <w:t>ідповід</w:t>
      </w:r>
      <w:r>
        <w:rPr>
          <w:rFonts w:ascii="Times New Roman" w:hAnsi="Times New Roman" w:cs="Times New Roman"/>
          <w:sz w:val="28"/>
          <w:szCs w:val="28"/>
          <w:lang w:val="uk-UA"/>
        </w:rPr>
        <w:t xml:space="preserve">ати </w:t>
      </w:r>
      <w:r w:rsidRPr="00A21DAA">
        <w:rPr>
          <w:rFonts w:ascii="Times New Roman" w:hAnsi="Times New Roman" w:cs="Times New Roman"/>
          <w:sz w:val="28"/>
          <w:szCs w:val="28"/>
          <w:lang w:val="uk-UA"/>
        </w:rPr>
        <w:t>вимогам</w:t>
      </w:r>
      <w:r>
        <w:rPr>
          <w:rFonts w:ascii="Times New Roman" w:hAnsi="Times New Roman" w:cs="Times New Roman"/>
          <w:sz w:val="28"/>
          <w:szCs w:val="28"/>
          <w:lang w:val="uk-UA"/>
        </w:rPr>
        <w:t>, наведеним нижче.</w:t>
      </w:r>
    </w:p>
    <w:p w14:paraId="16B3270B" w14:textId="77777777" w:rsidR="007F7E75" w:rsidRDefault="003160A4" w:rsidP="007F7E75">
      <w:pPr>
        <w:pStyle w:val="a7"/>
        <w:numPr>
          <w:ilvl w:val="0"/>
          <w:numId w:val="1"/>
        </w:numPr>
        <w:jc w:val="both"/>
        <w:rPr>
          <w:rFonts w:ascii="Times New Roman" w:hAnsi="Times New Roman" w:cs="Times New Roman"/>
          <w:sz w:val="28"/>
          <w:szCs w:val="28"/>
          <w:lang w:val="uk-UA"/>
        </w:rPr>
      </w:pPr>
      <w:r w:rsidRPr="00E349D9">
        <w:rPr>
          <w:rFonts w:ascii="Times New Roman" w:hAnsi="Times New Roman" w:cs="Times New Roman"/>
          <w:sz w:val="28"/>
          <w:szCs w:val="28"/>
          <w:lang w:val="uk-UA"/>
        </w:rPr>
        <w:t>Наявність довідки про нормоконтроль, відгуку керівника і рецензії.</w:t>
      </w:r>
    </w:p>
    <w:p w14:paraId="7505FE2C" w14:textId="3AD28DAA" w:rsidR="007F7E75" w:rsidRPr="007F7E75" w:rsidRDefault="00C85C05" w:rsidP="007F7E75">
      <w:pPr>
        <w:pStyle w:val="a7"/>
        <w:numPr>
          <w:ilvl w:val="0"/>
          <w:numId w:val="1"/>
        </w:numPr>
        <w:jc w:val="both"/>
        <w:rPr>
          <w:rFonts w:ascii="Times New Roman" w:hAnsi="Times New Roman" w:cs="Times New Roman"/>
          <w:sz w:val="28"/>
          <w:szCs w:val="28"/>
          <w:lang w:val="uk-UA"/>
        </w:rPr>
      </w:pPr>
      <w:r w:rsidRPr="007F7E75">
        <w:rPr>
          <w:rFonts w:ascii="Times New Roman" w:hAnsi="Times New Roman" w:cs="Times New Roman"/>
          <w:sz w:val="28"/>
          <w:szCs w:val="28"/>
          <w:lang w:val="uk-UA"/>
        </w:rPr>
        <w:t xml:space="preserve">Наявність </w:t>
      </w:r>
      <w:r w:rsidR="007F7E75" w:rsidRPr="007F7E75">
        <w:rPr>
          <w:rFonts w:ascii="Times New Roman" w:hAnsi="Times New Roman" w:cs="Times New Roman"/>
          <w:sz w:val="28"/>
          <w:szCs w:val="28"/>
          <w:lang w:val="uk-UA"/>
        </w:rPr>
        <w:t xml:space="preserve">усіх </w:t>
      </w:r>
      <w:r w:rsidRPr="007F7E75">
        <w:rPr>
          <w:rFonts w:ascii="Times New Roman" w:hAnsi="Times New Roman" w:cs="Times New Roman"/>
          <w:sz w:val="28"/>
          <w:szCs w:val="28"/>
          <w:lang w:val="uk-UA"/>
        </w:rPr>
        <w:t>підписів</w:t>
      </w:r>
      <w:r w:rsidR="007F7E75" w:rsidRPr="007F7E75">
        <w:rPr>
          <w:rFonts w:ascii="Times New Roman" w:hAnsi="Times New Roman" w:cs="Times New Roman"/>
          <w:sz w:val="28"/>
          <w:szCs w:val="28"/>
          <w:lang w:val="uk-UA"/>
        </w:rPr>
        <w:t xml:space="preserve">:  у </w:t>
      </w:r>
      <w:r w:rsidR="00017369">
        <w:rPr>
          <w:rFonts w:ascii="Times New Roman" w:eastAsia="Times New Roman" w:hAnsi="Times New Roman" w:cs="Times New Roman"/>
          <w:color w:val="0A0A0A"/>
          <w:spacing w:val="15"/>
          <w:kern w:val="0"/>
          <w:sz w:val="28"/>
          <w:szCs w:val="28"/>
          <w:lang w:val="uk-UA"/>
          <w14:ligatures w14:val="none"/>
        </w:rPr>
        <w:t>т</w:t>
      </w:r>
      <w:r w:rsidR="00017369" w:rsidRPr="00017369">
        <w:rPr>
          <w:rFonts w:ascii="Times New Roman" w:eastAsia="Times New Roman" w:hAnsi="Times New Roman" w:cs="Times New Roman"/>
          <w:color w:val="0A0A0A"/>
          <w:spacing w:val="15"/>
          <w:kern w:val="0"/>
          <w:sz w:val="28"/>
          <w:szCs w:val="28"/>
          <w:lang w:val="uk-UA"/>
          <w14:ligatures w14:val="none"/>
        </w:rPr>
        <w:t>итульн</w:t>
      </w:r>
      <w:r w:rsidR="00017369">
        <w:rPr>
          <w:rFonts w:ascii="Times New Roman" w:eastAsia="Times New Roman" w:hAnsi="Times New Roman" w:cs="Times New Roman"/>
          <w:color w:val="0A0A0A"/>
          <w:spacing w:val="15"/>
          <w:kern w:val="0"/>
          <w:sz w:val="28"/>
          <w:szCs w:val="28"/>
          <w:lang w:val="uk-UA"/>
          <w14:ligatures w14:val="none"/>
        </w:rPr>
        <w:t>ій</w:t>
      </w:r>
      <w:r w:rsidR="00017369" w:rsidRPr="00017369">
        <w:rPr>
          <w:rFonts w:ascii="Times New Roman" w:eastAsia="Times New Roman" w:hAnsi="Times New Roman" w:cs="Times New Roman"/>
          <w:color w:val="0A0A0A"/>
          <w:spacing w:val="15"/>
          <w:kern w:val="0"/>
          <w:sz w:val="28"/>
          <w:szCs w:val="28"/>
          <w:lang w:val="uk-UA"/>
          <w14:ligatures w14:val="none"/>
        </w:rPr>
        <w:t xml:space="preserve"> сторін</w:t>
      </w:r>
      <w:r w:rsidR="00017369">
        <w:rPr>
          <w:rFonts w:ascii="Times New Roman" w:eastAsia="Times New Roman" w:hAnsi="Times New Roman" w:cs="Times New Roman"/>
          <w:color w:val="0A0A0A"/>
          <w:spacing w:val="15"/>
          <w:kern w:val="0"/>
          <w:sz w:val="28"/>
          <w:szCs w:val="28"/>
          <w:lang w:val="uk-UA"/>
          <w14:ligatures w14:val="none"/>
        </w:rPr>
        <w:t>ці</w:t>
      </w:r>
      <w:r w:rsidR="007F7E75" w:rsidRPr="007F7E75">
        <w:rPr>
          <w:rFonts w:ascii="Times New Roman" w:eastAsia="Times New Roman" w:hAnsi="Times New Roman" w:cs="Times New Roman"/>
          <w:color w:val="0A0A0A"/>
          <w:spacing w:val="15"/>
          <w:kern w:val="0"/>
          <w:sz w:val="28"/>
          <w:szCs w:val="28"/>
          <w:lang w:val="uk-UA"/>
          <w14:ligatures w14:val="none"/>
        </w:rPr>
        <w:t xml:space="preserve"> записці, </w:t>
      </w:r>
      <w:r w:rsidR="007F7E75" w:rsidRPr="00E349D9">
        <w:rPr>
          <w:rFonts w:ascii="Times New Roman" w:eastAsia="Times New Roman" w:hAnsi="Times New Roman" w:cs="Times New Roman"/>
          <w:color w:val="0A0A0A"/>
          <w:spacing w:val="15"/>
          <w:kern w:val="0"/>
          <w:sz w:val="28"/>
          <w:szCs w:val="28"/>
          <w:lang w:val="uk-UA"/>
          <w14:ligatures w14:val="none"/>
        </w:rPr>
        <w:t>завданн</w:t>
      </w:r>
      <w:r w:rsidR="007F7E75">
        <w:rPr>
          <w:rFonts w:ascii="Times New Roman" w:eastAsia="Times New Roman" w:hAnsi="Times New Roman" w:cs="Times New Roman"/>
          <w:color w:val="0A0A0A"/>
          <w:spacing w:val="15"/>
          <w:kern w:val="0"/>
          <w:sz w:val="28"/>
          <w:szCs w:val="28"/>
          <w:lang w:val="uk-UA"/>
          <w14:ligatures w14:val="none"/>
        </w:rPr>
        <w:t>і,</w:t>
      </w:r>
      <w:r w:rsidR="007F7E75" w:rsidRPr="007F7E75">
        <w:rPr>
          <w:rFonts w:ascii="Times New Roman" w:hAnsi="Times New Roman" w:cs="Times New Roman"/>
          <w:sz w:val="28"/>
          <w:szCs w:val="28"/>
          <w:lang w:val="uk-UA"/>
        </w:rPr>
        <w:t xml:space="preserve"> відгуку керівника  і рецензії </w:t>
      </w:r>
      <w:r w:rsidR="007F7E75">
        <w:rPr>
          <w:rFonts w:ascii="Times New Roman" w:hAnsi="Times New Roman" w:cs="Times New Roman"/>
          <w:sz w:val="28"/>
          <w:szCs w:val="28"/>
          <w:lang w:val="uk-UA"/>
        </w:rPr>
        <w:t>(</w:t>
      </w:r>
      <w:r w:rsidR="007F7E75" w:rsidRPr="007F7E75">
        <w:rPr>
          <w:rFonts w:ascii="Times New Roman" w:hAnsi="Times New Roman" w:cs="Times New Roman"/>
          <w:sz w:val="28"/>
          <w:szCs w:val="28"/>
          <w:lang w:val="uk-UA"/>
        </w:rPr>
        <w:t>також печатки для зовнішньої рецензії)</w:t>
      </w:r>
    </w:p>
    <w:p w14:paraId="54AA7124" w14:textId="07127D84" w:rsidR="00C85C05" w:rsidRPr="00E349D9" w:rsidRDefault="00C85C05" w:rsidP="005B5EFA">
      <w:pPr>
        <w:pStyle w:val="a7"/>
        <w:numPr>
          <w:ilvl w:val="0"/>
          <w:numId w:val="1"/>
        </w:numPr>
        <w:jc w:val="both"/>
        <w:rPr>
          <w:rFonts w:ascii="Times New Roman" w:hAnsi="Times New Roman" w:cs="Times New Roman"/>
          <w:sz w:val="28"/>
          <w:szCs w:val="28"/>
          <w:lang w:val="uk-UA"/>
        </w:rPr>
      </w:pPr>
      <w:r w:rsidRPr="00E349D9">
        <w:rPr>
          <w:rFonts w:ascii="Times New Roman" w:hAnsi="Times New Roman" w:cs="Times New Roman"/>
          <w:sz w:val="28"/>
          <w:szCs w:val="28"/>
          <w:lang w:val="uk-UA"/>
        </w:rPr>
        <w:t xml:space="preserve">Підшити </w:t>
      </w:r>
      <w:r w:rsidR="003160A4" w:rsidRPr="00E349D9">
        <w:rPr>
          <w:rFonts w:ascii="Times New Roman" w:hAnsi="Times New Roman" w:cs="Times New Roman"/>
          <w:sz w:val="28"/>
          <w:szCs w:val="28"/>
          <w:lang w:val="uk-UA"/>
        </w:rPr>
        <w:t xml:space="preserve">наприкінці роботи </w:t>
      </w:r>
      <w:r w:rsidRPr="00E349D9">
        <w:rPr>
          <w:rFonts w:ascii="Times New Roman" w:hAnsi="Times New Roman" w:cs="Times New Roman"/>
          <w:sz w:val="28"/>
          <w:szCs w:val="28"/>
          <w:lang w:val="uk-UA"/>
        </w:rPr>
        <w:t>відгук керівника</w:t>
      </w:r>
      <w:r w:rsidR="00835A82" w:rsidRPr="00E349D9">
        <w:rPr>
          <w:rFonts w:ascii="Times New Roman" w:hAnsi="Times New Roman" w:cs="Times New Roman"/>
          <w:sz w:val="28"/>
          <w:szCs w:val="28"/>
          <w:lang w:val="uk-UA"/>
        </w:rPr>
        <w:t>, а також</w:t>
      </w:r>
      <w:r w:rsidR="00ED7152" w:rsidRPr="00E349D9">
        <w:rPr>
          <w:rFonts w:ascii="Times New Roman" w:hAnsi="Times New Roman" w:cs="Times New Roman"/>
          <w:sz w:val="28"/>
          <w:szCs w:val="28"/>
          <w:lang w:val="uk-UA"/>
        </w:rPr>
        <w:t xml:space="preserve"> </w:t>
      </w:r>
      <w:r w:rsidR="00835A82" w:rsidRPr="00E349D9">
        <w:rPr>
          <w:rFonts w:ascii="Times New Roman" w:hAnsi="Times New Roman" w:cs="Times New Roman"/>
          <w:sz w:val="28"/>
          <w:szCs w:val="28"/>
          <w:lang w:val="uk-UA"/>
        </w:rPr>
        <w:t>вільні файли</w:t>
      </w:r>
      <w:r w:rsidR="00ED7152" w:rsidRPr="00E349D9">
        <w:rPr>
          <w:rFonts w:ascii="Times New Roman" w:hAnsi="Times New Roman" w:cs="Times New Roman"/>
          <w:sz w:val="28"/>
          <w:szCs w:val="28"/>
          <w:lang w:val="uk-UA"/>
        </w:rPr>
        <w:t xml:space="preserve">: </w:t>
      </w:r>
      <w:r w:rsidR="00835A82" w:rsidRPr="00E349D9">
        <w:rPr>
          <w:rFonts w:ascii="Times New Roman" w:hAnsi="Times New Roman" w:cs="Times New Roman"/>
          <w:sz w:val="28"/>
          <w:szCs w:val="28"/>
          <w:lang w:val="uk-UA"/>
        </w:rPr>
        <w:t>для додатків (якщо вони є),  рецензії, довідки про нормоконтроль, довідки про успішність, що надається деканатом.</w:t>
      </w:r>
    </w:p>
    <w:p w14:paraId="322C984F" w14:textId="77777777" w:rsidR="002D0FD3" w:rsidRPr="00E349D9" w:rsidRDefault="002D0FD3" w:rsidP="007F7E75">
      <w:pPr>
        <w:pStyle w:val="a7"/>
        <w:numPr>
          <w:ilvl w:val="0"/>
          <w:numId w:val="1"/>
        </w:numPr>
        <w:spacing w:after="200" w:line="240" w:lineRule="auto"/>
        <w:ind w:left="714" w:hanging="357"/>
        <w:jc w:val="both"/>
        <w:rPr>
          <w:rFonts w:ascii="Times New Roman" w:hAnsi="Times New Roman" w:cs="Times New Roman"/>
          <w:sz w:val="28"/>
          <w:szCs w:val="28"/>
          <w:lang w:val="uk-UA"/>
        </w:rPr>
      </w:pPr>
      <w:r w:rsidRPr="00E349D9">
        <w:rPr>
          <w:rFonts w:ascii="Times New Roman" w:hAnsi="Times New Roman" w:cs="Times New Roman"/>
          <w:sz w:val="28"/>
          <w:szCs w:val="28"/>
          <w:lang w:val="uk-UA"/>
        </w:rPr>
        <w:t xml:space="preserve">Надати кваліфікаційну роботу на кафедру не менш ніж за </w:t>
      </w:r>
      <w:r w:rsidRPr="004104B2">
        <w:rPr>
          <w:rFonts w:ascii="Times New Roman" w:hAnsi="Times New Roman" w:cs="Times New Roman"/>
          <w:b/>
          <w:bCs/>
          <w:color w:val="FF0000"/>
          <w:sz w:val="28"/>
          <w:szCs w:val="28"/>
          <w:lang w:val="uk-UA"/>
        </w:rPr>
        <w:t xml:space="preserve">4 </w:t>
      </w:r>
      <w:r w:rsidRPr="00E349D9">
        <w:rPr>
          <w:rFonts w:ascii="Times New Roman" w:hAnsi="Times New Roman" w:cs="Times New Roman"/>
          <w:sz w:val="28"/>
          <w:szCs w:val="28"/>
          <w:lang w:val="uk-UA"/>
        </w:rPr>
        <w:t>дні до захисту</w:t>
      </w:r>
    </w:p>
    <w:p w14:paraId="544B5E87" w14:textId="77777777" w:rsidR="007F7E75" w:rsidRDefault="007F7E75" w:rsidP="00F23F37">
      <w:pPr>
        <w:pStyle w:val="a7"/>
        <w:jc w:val="center"/>
        <w:rPr>
          <w:rFonts w:ascii="Times New Roman" w:hAnsi="Times New Roman" w:cs="Times New Roman"/>
          <w:b/>
          <w:bCs/>
          <w:sz w:val="28"/>
          <w:szCs w:val="28"/>
          <w:lang w:val="uk-UA"/>
        </w:rPr>
      </w:pPr>
    </w:p>
    <w:p w14:paraId="018DC85F" w14:textId="77777777" w:rsidR="007F7E75" w:rsidRDefault="007F7E75" w:rsidP="00F23F37">
      <w:pPr>
        <w:pStyle w:val="a7"/>
        <w:jc w:val="center"/>
        <w:rPr>
          <w:rFonts w:ascii="Times New Roman" w:hAnsi="Times New Roman" w:cs="Times New Roman"/>
          <w:b/>
          <w:bCs/>
          <w:sz w:val="28"/>
          <w:szCs w:val="28"/>
          <w:lang w:val="uk-UA"/>
        </w:rPr>
      </w:pPr>
    </w:p>
    <w:p w14:paraId="6830AC0E" w14:textId="5692AEDE" w:rsidR="00DF7002" w:rsidRPr="00E349D9" w:rsidRDefault="00F23F37" w:rsidP="00F23F37">
      <w:pPr>
        <w:pStyle w:val="a7"/>
        <w:jc w:val="center"/>
        <w:rPr>
          <w:rFonts w:ascii="Times New Roman" w:hAnsi="Times New Roman" w:cs="Times New Roman"/>
          <w:b/>
          <w:bCs/>
          <w:sz w:val="28"/>
          <w:szCs w:val="28"/>
          <w:lang w:val="uk-UA"/>
        </w:rPr>
      </w:pPr>
      <w:r w:rsidRPr="00E349D9">
        <w:rPr>
          <w:rFonts w:ascii="Times New Roman" w:hAnsi="Times New Roman" w:cs="Times New Roman"/>
          <w:b/>
          <w:bCs/>
          <w:sz w:val="28"/>
          <w:szCs w:val="28"/>
          <w:lang w:val="uk-UA"/>
        </w:rPr>
        <w:t>СТРУКТУРА РОБОТИ</w:t>
      </w:r>
    </w:p>
    <w:p w14:paraId="68C041A7" w14:textId="77777777" w:rsidR="00DF7002" w:rsidRPr="00DF7002" w:rsidRDefault="00DF7002" w:rsidP="00DF7002">
      <w:pPr>
        <w:shd w:val="clear" w:color="auto" w:fill="FFFFFF"/>
        <w:spacing w:after="300" w:line="240" w:lineRule="auto"/>
        <w:rPr>
          <w:rFonts w:ascii="Times New Roman" w:eastAsia="Times New Roman" w:hAnsi="Times New Roman" w:cs="Times New Roman"/>
          <w:color w:val="0A0A0A"/>
          <w:spacing w:val="15"/>
          <w:kern w:val="0"/>
          <w:sz w:val="28"/>
          <w:szCs w:val="28"/>
          <w14:ligatures w14:val="none"/>
        </w:rPr>
      </w:pPr>
      <w:r w:rsidRPr="00DF7002">
        <w:rPr>
          <w:rFonts w:ascii="Times New Roman" w:eastAsia="Times New Roman" w:hAnsi="Times New Roman" w:cs="Times New Roman"/>
          <w:color w:val="0A0A0A"/>
          <w:spacing w:val="15"/>
          <w:kern w:val="0"/>
          <w:sz w:val="28"/>
          <w:szCs w:val="28"/>
          <w14:ligatures w14:val="none"/>
        </w:rPr>
        <w:t>Робота має бути побудована за певною структурою. Основними складовими структури роботи є такі:</w:t>
      </w:r>
    </w:p>
    <w:p w14:paraId="32A3A1A0" w14:textId="2E99E418" w:rsidR="00DF7002" w:rsidRPr="00E349D9" w:rsidRDefault="00BF66AA" w:rsidP="00A21DAA">
      <w:pPr>
        <w:shd w:val="clear" w:color="auto" w:fill="FFFFFF"/>
        <w:spacing w:after="200" w:line="240" w:lineRule="auto"/>
        <w:rPr>
          <w:rFonts w:ascii="Times New Roman" w:eastAsia="Times New Roman" w:hAnsi="Times New Roman" w:cs="Times New Roman"/>
          <w:color w:val="0A0A0A"/>
          <w:spacing w:val="15"/>
          <w:kern w:val="0"/>
          <w:sz w:val="28"/>
          <w:szCs w:val="28"/>
          <w:lang w:val="uk-UA"/>
          <w14:ligatures w14:val="none"/>
        </w:rPr>
      </w:pPr>
      <w:bookmarkStart w:id="1" w:name="_Hlk167875289"/>
      <w:r w:rsidRPr="00BF66AA">
        <w:rPr>
          <w:rFonts w:ascii="Times New Roman" w:eastAsia="Times New Roman" w:hAnsi="Times New Roman" w:cs="Times New Roman"/>
          <w:color w:val="0A0A0A"/>
          <w:spacing w:val="15"/>
          <w:kern w:val="0"/>
          <w:sz w:val="28"/>
          <w:szCs w:val="28"/>
          <w:lang w:val="uk-UA"/>
          <w14:ligatures w14:val="none"/>
        </w:rPr>
        <w:t>Титульна сторінка</w:t>
      </w:r>
    </w:p>
    <w:bookmarkEnd w:id="1"/>
    <w:p w14:paraId="2B725C05" w14:textId="37E34B88" w:rsidR="00F23F37" w:rsidRPr="00E349D9" w:rsidRDefault="004104B2" w:rsidP="00A21DAA">
      <w:pPr>
        <w:shd w:val="clear" w:color="auto" w:fill="FFFFFF"/>
        <w:spacing w:after="200" w:line="240" w:lineRule="auto"/>
        <w:rPr>
          <w:rFonts w:ascii="Times New Roman" w:eastAsia="Times New Roman" w:hAnsi="Times New Roman" w:cs="Times New Roman"/>
          <w:color w:val="0A0A0A"/>
          <w:spacing w:val="15"/>
          <w:kern w:val="0"/>
          <w:sz w:val="28"/>
          <w:szCs w:val="28"/>
          <w:lang w:val="uk-UA"/>
          <w14:ligatures w14:val="none"/>
        </w:rPr>
      </w:pPr>
      <w:r>
        <w:rPr>
          <w:rFonts w:ascii="Times New Roman" w:eastAsia="Times New Roman" w:hAnsi="Times New Roman" w:cs="Times New Roman"/>
          <w:color w:val="0A0A0A"/>
          <w:spacing w:val="15"/>
          <w:kern w:val="0"/>
          <w:sz w:val="28"/>
          <w:szCs w:val="28"/>
          <w:lang w:val="uk-UA"/>
          <w14:ligatures w14:val="none"/>
        </w:rPr>
        <w:t>З</w:t>
      </w:r>
      <w:r w:rsidR="00F23F37" w:rsidRPr="00E349D9">
        <w:rPr>
          <w:rFonts w:ascii="Times New Roman" w:eastAsia="Times New Roman" w:hAnsi="Times New Roman" w:cs="Times New Roman"/>
          <w:color w:val="0A0A0A"/>
          <w:spacing w:val="15"/>
          <w:kern w:val="0"/>
          <w:sz w:val="28"/>
          <w:szCs w:val="28"/>
          <w:lang w:val="uk-UA"/>
          <w14:ligatures w14:val="none"/>
        </w:rPr>
        <w:t>авдання</w:t>
      </w:r>
      <w:r>
        <w:rPr>
          <w:rFonts w:ascii="Times New Roman" w:eastAsia="Times New Roman" w:hAnsi="Times New Roman" w:cs="Times New Roman"/>
          <w:color w:val="0A0A0A"/>
          <w:spacing w:val="15"/>
          <w:kern w:val="0"/>
          <w:sz w:val="28"/>
          <w:szCs w:val="28"/>
          <w:lang w:val="uk-UA"/>
          <w14:ligatures w14:val="none"/>
        </w:rPr>
        <w:t xml:space="preserve"> </w:t>
      </w:r>
    </w:p>
    <w:p w14:paraId="0C75100D" w14:textId="2C9500EF" w:rsidR="00F23F37" w:rsidRPr="00DF7002" w:rsidRDefault="004104B2" w:rsidP="00A21DAA">
      <w:pPr>
        <w:shd w:val="clear" w:color="auto" w:fill="FFFFFF"/>
        <w:spacing w:after="200" w:line="240" w:lineRule="auto"/>
        <w:rPr>
          <w:rFonts w:ascii="Times New Roman" w:eastAsia="Times New Roman" w:hAnsi="Times New Roman" w:cs="Times New Roman"/>
          <w:color w:val="0A0A0A"/>
          <w:spacing w:val="15"/>
          <w:kern w:val="0"/>
          <w:sz w:val="28"/>
          <w:szCs w:val="28"/>
          <w:lang w:val="uk-UA"/>
          <w14:ligatures w14:val="none"/>
        </w:rPr>
      </w:pPr>
      <w:r w:rsidRPr="00E349D9">
        <w:rPr>
          <w:rFonts w:ascii="Times New Roman" w:eastAsia="Times New Roman" w:hAnsi="Times New Roman" w:cs="Times New Roman"/>
          <w:color w:val="0A0A0A"/>
          <w:spacing w:val="15"/>
          <w:kern w:val="0"/>
          <w:sz w:val="28"/>
          <w:szCs w:val="28"/>
          <w:lang w:val="uk-UA"/>
          <w14:ligatures w14:val="none"/>
        </w:rPr>
        <w:t>Р</w:t>
      </w:r>
      <w:r w:rsidR="00F23F37" w:rsidRPr="00E349D9">
        <w:rPr>
          <w:rFonts w:ascii="Times New Roman" w:eastAsia="Times New Roman" w:hAnsi="Times New Roman" w:cs="Times New Roman"/>
          <w:color w:val="0A0A0A"/>
          <w:spacing w:val="15"/>
          <w:kern w:val="0"/>
          <w:sz w:val="28"/>
          <w:szCs w:val="28"/>
          <w:lang w:val="uk-UA"/>
          <w14:ligatures w14:val="none"/>
        </w:rPr>
        <w:t>еферат</w:t>
      </w:r>
      <w:r>
        <w:rPr>
          <w:rFonts w:ascii="Times New Roman" w:eastAsia="Times New Roman" w:hAnsi="Times New Roman" w:cs="Times New Roman"/>
          <w:color w:val="0A0A0A"/>
          <w:spacing w:val="15"/>
          <w:kern w:val="0"/>
          <w:sz w:val="28"/>
          <w:szCs w:val="28"/>
          <w:lang w:val="uk-UA"/>
          <w14:ligatures w14:val="none"/>
        </w:rPr>
        <w:t xml:space="preserve"> </w:t>
      </w:r>
    </w:p>
    <w:p w14:paraId="4A7C3790" w14:textId="6115719E" w:rsidR="00DF7002" w:rsidRPr="004104B2" w:rsidRDefault="004104B2" w:rsidP="00A21DAA">
      <w:pPr>
        <w:shd w:val="clear" w:color="auto" w:fill="FFFFFF"/>
        <w:spacing w:after="200" w:line="240" w:lineRule="auto"/>
        <w:rPr>
          <w:rFonts w:ascii="Times New Roman" w:eastAsia="Times New Roman" w:hAnsi="Times New Roman" w:cs="Times New Roman"/>
          <w:color w:val="0A0A0A"/>
          <w:spacing w:val="15"/>
          <w:kern w:val="0"/>
          <w:sz w:val="28"/>
          <w:szCs w:val="28"/>
          <w:lang w:val="uk-UA"/>
          <w14:ligatures w14:val="none"/>
        </w:rPr>
      </w:pPr>
      <w:r w:rsidRPr="00DF7002">
        <w:rPr>
          <w:rFonts w:ascii="Times New Roman" w:eastAsia="Times New Roman" w:hAnsi="Times New Roman" w:cs="Times New Roman"/>
          <w:color w:val="0A0A0A"/>
          <w:spacing w:val="15"/>
          <w:kern w:val="0"/>
          <w:sz w:val="28"/>
          <w:szCs w:val="28"/>
          <w14:ligatures w14:val="none"/>
        </w:rPr>
        <w:t>З</w:t>
      </w:r>
      <w:r w:rsidR="00DF7002" w:rsidRPr="00DF7002">
        <w:rPr>
          <w:rFonts w:ascii="Times New Roman" w:eastAsia="Times New Roman" w:hAnsi="Times New Roman" w:cs="Times New Roman"/>
          <w:color w:val="0A0A0A"/>
          <w:spacing w:val="15"/>
          <w:kern w:val="0"/>
          <w:sz w:val="28"/>
          <w:szCs w:val="28"/>
          <w14:ligatures w14:val="none"/>
        </w:rPr>
        <w:t>міст</w:t>
      </w:r>
      <w:r>
        <w:rPr>
          <w:rFonts w:ascii="Times New Roman" w:eastAsia="Times New Roman" w:hAnsi="Times New Roman" w:cs="Times New Roman"/>
          <w:color w:val="0A0A0A"/>
          <w:spacing w:val="15"/>
          <w:kern w:val="0"/>
          <w:sz w:val="28"/>
          <w:szCs w:val="28"/>
          <w:lang w:val="uk-UA"/>
          <w14:ligatures w14:val="none"/>
        </w:rPr>
        <w:t xml:space="preserve"> </w:t>
      </w:r>
    </w:p>
    <w:p w14:paraId="1A6C713F" w14:textId="2253180F" w:rsidR="00DF7002" w:rsidRPr="004104B2" w:rsidRDefault="004104B2" w:rsidP="00A21DAA">
      <w:pPr>
        <w:shd w:val="clear" w:color="auto" w:fill="FFFFFF"/>
        <w:spacing w:after="200" w:line="240" w:lineRule="auto"/>
        <w:rPr>
          <w:rFonts w:ascii="Times New Roman" w:eastAsia="Times New Roman" w:hAnsi="Times New Roman" w:cs="Times New Roman"/>
          <w:color w:val="0A0A0A"/>
          <w:spacing w:val="15"/>
          <w:kern w:val="0"/>
          <w:sz w:val="28"/>
          <w:szCs w:val="28"/>
          <w:lang w:val="uk-UA"/>
          <w14:ligatures w14:val="none"/>
        </w:rPr>
      </w:pPr>
      <w:r>
        <w:rPr>
          <w:rFonts w:ascii="Times New Roman" w:eastAsia="Times New Roman" w:hAnsi="Times New Roman" w:cs="Times New Roman"/>
          <w:color w:val="0A0A0A"/>
          <w:spacing w:val="15"/>
          <w:kern w:val="0"/>
          <w:sz w:val="28"/>
          <w:szCs w:val="28"/>
          <w:lang w:val="uk-UA"/>
          <w14:ligatures w14:val="none"/>
        </w:rPr>
        <w:t>П</w:t>
      </w:r>
      <w:r w:rsidR="00DF7002" w:rsidRPr="00DF7002">
        <w:rPr>
          <w:rFonts w:ascii="Times New Roman" w:eastAsia="Times New Roman" w:hAnsi="Times New Roman" w:cs="Times New Roman"/>
          <w:color w:val="0A0A0A"/>
          <w:spacing w:val="15"/>
          <w:kern w:val="0"/>
          <w:sz w:val="28"/>
          <w:szCs w:val="28"/>
          <w14:ligatures w14:val="none"/>
        </w:rPr>
        <w:t>ерелік умовних позначень, символів, скорочень, термінів (за необхідності)</w:t>
      </w:r>
      <w:r>
        <w:rPr>
          <w:rFonts w:ascii="Times New Roman" w:eastAsia="Times New Roman" w:hAnsi="Times New Roman" w:cs="Times New Roman"/>
          <w:color w:val="0A0A0A"/>
          <w:spacing w:val="15"/>
          <w:kern w:val="0"/>
          <w:sz w:val="28"/>
          <w:szCs w:val="28"/>
          <w:lang w:val="uk-UA"/>
          <w14:ligatures w14:val="none"/>
        </w:rPr>
        <w:t xml:space="preserve"> </w:t>
      </w:r>
    </w:p>
    <w:p w14:paraId="4D4140DF" w14:textId="5F31CD38" w:rsidR="00DF7002" w:rsidRPr="004104B2" w:rsidRDefault="004104B2" w:rsidP="00A21DAA">
      <w:pPr>
        <w:shd w:val="clear" w:color="auto" w:fill="FFFFFF"/>
        <w:spacing w:after="200" w:line="240" w:lineRule="auto"/>
        <w:rPr>
          <w:rFonts w:ascii="Times New Roman" w:eastAsia="Times New Roman" w:hAnsi="Times New Roman" w:cs="Times New Roman"/>
          <w:color w:val="0A0A0A"/>
          <w:spacing w:val="15"/>
          <w:kern w:val="0"/>
          <w:sz w:val="28"/>
          <w:szCs w:val="28"/>
          <w:lang w:val="uk-UA"/>
          <w14:ligatures w14:val="none"/>
        </w:rPr>
      </w:pPr>
      <w:r>
        <w:rPr>
          <w:rFonts w:ascii="Times New Roman" w:eastAsia="Times New Roman" w:hAnsi="Times New Roman" w:cs="Times New Roman"/>
          <w:color w:val="0A0A0A"/>
          <w:spacing w:val="15"/>
          <w:kern w:val="0"/>
          <w:sz w:val="28"/>
          <w:szCs w:val="28"/>
          <w:lang w:val="uk-UA"/>
          <w14:ligatures w14:val="none"/>
        </w:rPr>
        <w:t>В</w:t>
      </w:r>
      <w:r w:rsidR="00DF7002" w:rsidRPr="00DF7002">
        <w:rPr>
          <w:rFonts w:ascii="Times New Roman" w:eastAsia="Times New Roman" w:hAnsi="Times New Roman" w:cs="Times New Roman"/>
          <w:color w:val="0A0A0A"/>
          <w:spacing w:val="15"/>
          <w:kern w:val="0"/>
          <w:sz w:val="28"/>
          <w:szCs w:val="28"/>
          <w14:ligatures w14:val="none"/>
        </w:rPr>
        <w:t>ступ</w:t>
      </w:r>
      <w:r>
        <w:rPr>
          <w:rFonts w:ascii="Times New Roman" w:eastAsia="Times New Roman" w:hAnsi="Times New Roman" w:cs="Times New Roman"/>
          <w:color w:val="0A0A0A"/>
          <w:spacing w:val="15"/>
          <w:kern w:val="0"/>
          <w:sz w:val="28"/>
          <w:szCs w:val="28"/>
          <w:lang w:val="uk-UA"/>
          <w14:ligatures w14:val="none"/>
        </w:rPr>
        <w:t xml:space="preserve"> </w:t>
      </w:r>
    </w:p>
    <w:p w14:paraId="5B6293AF" w14:textId="1229CCF1" w:rsidR="00DF7002" w:rsidRPr="004104B2" w:rsidRDefault="004104B2" w:rsidP="00A21DAA">
      <w:pPr>
        <w:shd w:val="clear" w:color="auto" w:fill="FFFFFF"/>
        <w:spacing w:after="200" w:line="240" w:lineRule="auto"/>
        <w:rPr>
          <w:rFonts w:ascii="Times New Roman" w:eastAsia="Times New Roman" w:hAnsi="Times New Roman" w:cs="Times New Roman"/>
          <w:color w:val="0A0A0A"/>
          <w:spacing w:val="15"/>
          <w:kern w:val="0"/>
          <w:sz w:val="28"/>
          <w:szCs w:val="28"/>
          <w:lang w:val="uk-UA"/>
          <w14:ligatures w14:val="none"/>
        </w:rPr>
      </w:pPr>
      <w:r>
        <w:rPr>
          <w:rFonts w:ascii="Times New Roman" w:eastAsia="Times New Roman" w:hAnsi="Times New Roman" w:cs="Times New Roman"/>
          <w:color w:val="0A0A0A"/>
          <w:spacing w:val="15"/>
          <w:kern w:val="0"/>
          <w:sz w:val="28"/>
          <w:szCs w:val="28"/>
          <w:lang w:val="uk-UA"/>
          <w14:ligatures w14:val="none"/>
        </w:rPr>
        <w:t>О</w:t>
      </w:r>
      <w:r w:rsidR="00DF7002" w:rsidRPr="00DF7002">
        <w:rPr>
          <w:rFonts w:ascii="Times New Roman" w:eastAsia="Times New Roman" w:hAnsi="Times New Roman" w:cs="Times New Roman"/>
          <w:color w:val="0A0A0A"/>
          <w:spacing w:val="15"/>
          <w:kern w:val="0"/>
          <w:sz w:val="28"/>
          <w:szCs w:val="28"/>
          <w14:ligatures w14:val="none"/>
        </w:rPr>
        <w:t>сновна частин</w:t>
      </w:r>
      <w:r>
        <w:rPr>
          <w:rFonts w:ascii="Times New Roman" w:eastAsia="Times New Roman" w:hAnsi="Times New Roman" w:cs="Times New Roman"/>
          <w:color w:val="0A0A0A"/>
          <w:spacing w:val="15"/>
          <w:kern w:val="0"/>
          <w:sz w:val="28"/>
          <w:szCs w:val="28"/>
          <w:lang w:val="uk-UA"/>
          <w14:ligatures w14:val="none"/>
        </w:rPr>
        <w:t>а</w:t>
      </w:r>
    </w:p>
    <w:p w14:paraId="6FC89742" w14:textId="0FB83AA3" w:rsidR="00DF7002" w:rsidRPr="004104B2" w:rsidRDefault="004104B2" w:rsidP="00A21DAA">
      <w:pPr>
        <w:shd w:val="clear" w:color="auto" w:fill="FFFFFF"/>
        <w:spacing w:after="200" w:line="240" w:lineRule="auto"/>
        <w:rPr>
          <w:rFonts w:ascii="Times New Roman" w:eastAsia="Times New Roman" w:hAnsi="Times New Roman" w:cs="Times New Roman"/>
          <w:color w:val="0A0A0A"/>
          <w:spacing w:val="15"/>
          <w:kern w:val="0"/>
          <w:sz w:val="28"/>
          <w:szCs w:val="28"/>
          <w:lang w:val="uk-UA"/>
          <w14:ligatures w14:val="none"/>
        </w:rPr>
      </w:pPr>
      <w:r>
        <w:rPr>
          <w:rFonts w:ascii="Times New Roman" w:eastAsia="Times New Roman" w:hAnsi="Times New Roman" w:cs="Times New Roman"/>
          <w:color w:val="0A0A0A"/>
          <w:spacing w:val="15"/>
          <w:kern w:val="0"/>
          <w:sz w:val="28"/>
          <w:szCs w:val="28"/>
          <w:lang w:val="uk-UA"/>
          <w14:ligatures w14:val="none"/>
        </w:rPr>
        <w:t>В</w:t>
      </w:r>
      <w:r w:rsidR="00DF7002" w:rsidRPr="00DF7002">
        <w:rPr>
          <w:rFonts w:ascii="Times New Roman" w:eastAsia="Times New Roman" w:hAnsi="Times New Roman" w:cs="Times New Roman"/>
          <w:color w:val="0A0A0A"/>
          <w:spacing w:val="15"/>
          <w:kern w:val="0"/>
          <w:sz w:val="28"/>
          <w:szCs w:val="28"/>
          <w14:ligatures w14:val="none"/>
        </w:rPr>
        <w:t>исновки</w:t>
      </w:r>
      <w:r>
        <w:rPr>
          <w:rFonts w:ascii="Times New Roman" w:eastAsia="Times New Roman" w:hAnsi="Times New Roman" w:cs="Times New Roman"/>
          <w:color w:val="0A0A0A"/>
          <w:spacing w:val="15"/>
          <w:kern w:val="0"/>
          <w:sz w:val="28"/>
          <w:szCs w:val="28"/>
          <w:lang w:val="uk-UA"/>
          <w14:ligatures w14:val="none"/>
        </w:rPr>
        <w:t xml:space="preserve"> </w:t>
      </w:r>
    </w:p>
    <w:p w14:paraId="7D5FB463" w14:textId="1C48918D" w:rsidR="00DF7002" w:rsidRPr="004104B2" w:rsidRDefault="004104B2" w:rsidP="00A21DAA">
      <w:pPr>
        <w:shd w:val="clear" w:color="auto" w:fill="FFFFFF"/>
        <w:spacing w:after="200" w:line="240" w:lineRule="auto"/>
        <w:rPr>
          <w:rFonts w:ascii="Times New Roman" w:eastAsia="Times New Roman" w:hAnsi="Times New Roman" w:cs="Times New Roman"/>
          <w:color w:val="0A0A0A"/>
          <w:spacing w:val="15"/>
          <w:kern w:val="0"/>
          <w:sz w:val="28"/>
          <w:szCs w:val="28"/>
          <w:lang w:val="uk-UA"/>
          <w14:ligatures w14:val="none"/>
        </w:rPr>
      </w:pPr>
      <w:r>
        <w:rPr>
          <w:rFonts w:ascii="Times New Roman" w:eastAsia="Times New Roman" w:hAnsi="Times New Roman" w:cs="Times New Roman"/>
          <w:color w:val="0A0A0A"/>
          <w:spacing w:val="15"/>
          <w:kern w:val="0"/>
          <w:sz w:val="28"/>
          <w:szCs w:val="28"/>
          <w:lang w:val="uk-UA"/>
          <w14:ligatures w14:val="none"/>
        </w:rPr>
        <w:t>С</w:t>
      </w:r>
      <w:r w:rsidR="00DF7002" w:rsidRPr="00DF7002">
        <w:rPr>
          <w:rFonts w:ascii="Times New Roman" w:eastAsia="Times New Roman" w:hAnsi="Times New Roman" w:cs="Times New Roman"/>
          <w:color w:val="0A0A0A"/>
          <w:spacing w:val="15"/>
          <w:kern w:val="0"/>
          <w:sz w:val="28"/>
          <w:szCs w:val="28"/>
          <w14:ligatures w14:val="none"/>
        </w:rPr>
        <w:t>писок використаних джерел</w:t>
      </w:r>
      <w:r>
        <w:rPr>
          <w:rFonts w:ascii="Times New Roman" w:eastAsia="Times New Roman" w:hAnsi="Times New Roman" w:cs="Times New Roman"/>
          <w:color w:val="0A0A0A"/>
          <w:spacing w:val="15"/>
          <w:kern w:val="0"/>
          <w:sz w:val="28"/>
          <w:szCs w:val="28"/>
          <w:lang w:val="uk-UA"/>
          <w14:ligatures w14:val="none"/>
        </w:rPr>
        <w:t xml:space="preserve"> </w:t>
      </w:r>
    </w:p>
    <w:p w14:paraId="5B982C14" w14:textId="74ED4ACE" w:rsidR="00DF7002" w:rsidRPr="00DF7002" w:rsidRDefault="004104B2" w:rsidP="00A21DAA">
      <w:pPr>
        <w:shd w:val="clear" w:color="auto" w:fill="FFFFFF"/>
        <w:spacing w:after="200" w:line="240" w:lineRule="auto"/>
        <w:rPr>
          <w:rFonts w:ascii="Times New Roman" w:eastAsia="Times New Roman" w:hAnsi="Times New Roman" w:cs="Times New Roman"/>
          <w:color w:val="0A0A0A"/>
          <w:spacing w:val="15"/>
          <w:kern w:val="0"/>
          <w:sz w:val="28"/>
          <w:szCs w:val="28"/>
          <w14:ligatures w14:val="none"/>
        </w:rPr>
      </w:pPr>
      <w:r>
        <w:rPr>
          <w:rFonts w:ascii="Times New Roman" w:eastAsia="Times New Roman" w:hAnsi="Times New Roman" w:cs="Times New Roman"/>
          <w:color w:val="0A0A0A"/>
          <w:spacing w:val="15"/>
          <w:kern w:val="0"/>
          <w:sz w:val="28"/>
          <w:szCs w:val="28"/>
          <w:lang w:val="uk-UA"/>
          <w14:ligatures w14:val="none"/>
        </w:rPr>
        <w:t>Д</w:t>
      </w:r>
      <w:r w:rsidR="00DF7002" w:rsidRPr="00DF7002">
        <w:rPr>
          <w:rFonts w:ascii="Times New Roman" w:eastAsia="Times New Roman" w:hAnsi="Times New Roman" w:cs="Times New Roman"/>
          <w:color w:val="0A0A0A"/>
          <w:spacing w:val="15"/>
          <w:kern w:val="0"/>
          <w:sz w:val="28"/>
          <w:szCs w:val="28"/>
          <w14:ligatures w14:val="none"/>
        </w:rPr>
        <w:t>одатки (за необхідності).</w:t>
      </w:r>
    </w:p>
    <w:p w14:paraId="0E6FED9B" w14:textId="77777777" w:rsidR="007F7E75" w:rsidRDefault="007F7E75" w:rsidP="0063230E">
      <w:pPr>
        <w:pStyle w:val="a7"/>
        <w:jc w:val="center"/>
        <w:rPr>
          <w:rFonts w:ascii="Times New Roman" w:hAnsi="Times New Roman" w:cs="Times New Roman"/>
          <w:b/>
          <w:bCs/>
          <w:sz w:val="28"/>
          <w:szCs w:val="28"/>
          <w:lang w:val="uk-UA"/>
        </w:rPr>
      </w:pPr>
    </w:p>
    <w:p w14:paraId="1998E3AA" w14:textId="77777777" w:rsidR="007F7E75" w:rsidRDefault="007F7E75" w:rsidP="0063230E">
      <w:pPr>
        <w:pStyle w:val="a7"/>
        <w:jc w:val="center"/>
        <w:rPr>
          <w:rFonts w:ascii="Times New Roman" w:hAnsi="Times New Roman" w:cs="Times New Roman"/>
          <w:b/>
          <w:bCs/>
          <w:sz w:val="28"/>
          <w:szCs w:val="28"/>
          <w:lang w:val="uk-UA"/>
        </w:rPr>
      </w:pPr>
    </w:p>
    <w:p w14:paraId="7B5CBFC5" w14:textId="77777777" w:rsidR="007F7E75" w:rsidRDefault="007F7E75" w:rsidP="0063230E">
      <w:pPr>
        <w:pStyle w:val="a7"/>
        <w:jc w:val="center"/>
        <w:rPr>
          <w:rFonts w:ascii="Times New Roman" w:hAnsi="Times New Roman" w:cs="Times New Roman"/>
          <w:b/>
          <w:bCs/>
          <w:sz w:val="28"/>
          <w:szCs w:val="28"/>
          <w:lang w:val="uk-UA"/>
        </w:rPr>
      </w:pPr>
    </w:p>
    <w:p w14:paraId="2123C8D0" w14:textId="77777777" w:rsidR="007F7E75" w:rsidRDefault="007F7E75" w:rsidP="0063230E">
      <w:pPr>
        <w:pStyle w:val="a7"/>
        <w:jc w:val="center"/>
        <w:rPr>
          <w:rFonts w:ascii="Times New Roman" w:hAnsi="Times New Roman" w:cs="Times New Roman"/>
          <w:b/>
          <w:bCs/>
          <w:sz w:val="28"/>
          <w:szCs w:val="28"/>
          <w:lang w:val="uk-UA"/>
        </w:rPr>
      </w:pPr>
    </w:p>
    <w:p w14:paraId="60BFE812" w14:textId="3035F5CF" w:rsidR="0063230E" w:rsidRPr="0063230E" w:rsidRDefault="0063230E" w:rsidP="0063230E">
      <w:pPr>
        <w:pStyle w:val="a7"/>
        <w:jc w:val="center"/>
        <w:rPr>
          <w:rFonts w:ascii="Times New Roman" w:hAnsi="Times New Roman" w:cs="Times New Roman"/>
          <w:b/>
          <w:bCs/>
          <w:sz w:val="28"/>
          <w:szCs w:val="28"/>
          <w:lang w:val="uk-UA"/>
        </w:rPr>
      </w:pPr>
      <w:r w:rsidRPr="00E349D9">
        <w:rPr>
          <w:rFonts w:ascii="Times New Roman" w:hAnsi="Times New Roman" w:cs="Times New Roman"/>
          <w:b/>
          <w:bCs/>
          <w:sz w:val="28"/>
          <w:szCs w:val="28"/>
          <w:lang w:val="uk-UA"/>
        </w:rPr>
        <w:lastRenderedPageBreak/>
        <w:t>ВИМОГИ ДО ЗМІСТУ РОБОТИ</w:t>
      </w:r>
    </w:p>
    <w:p w14:paraId="3D36E5D6" w14:textId="347E6D0B" w:rsidR="0063230E" w:rsidRPr="0063230E" w:rsidRDefault="00C410D4" w:rsidP="0063230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A0A0A"/>
          <w:spacing w:val="15"/>
          <w:kern w:val="0"/>
          <w:sz w:val="28"/>
          <w:szCs w:val="28"/>
          <w14:ligatures w14:val="none"/>
        </w:rPr>
      </w:pPr>
      <w:r w:rsidRPr="00C410D4">
        <w:rPr>
          <w:rFonts w:ascii="Times New Roman" w:eastAsia="Times New Roman" w:hAnsi="Times New Roman" w:cs="Times New Roman"/>
          <w:b/>
          <w:bCs/>
          <w:color w:val="0A0A0A"/>
          <w:spacing w:val="15"/>
          <w:kern w:val="0"/>
          <w:sz w:val="28"/>
          <w:szCs w:val="28"/>
          <w:lang w:val="uk-UA"/>
          <w14:ligatures w14:val="none"/>
        </w:rPr>
        <w:t>Титульна сторінка</w:t>
      </w:r>
      <w:r w:rsidR="00976118" w:rsidRPr="00E669B6">
        <w:rPr>
          <w:rFonts w:ascii="Times New Roman" w:eastAsia="Times New Roman" w:hAnsi="Times New Roman" w:cs="Times New Roman"/>
          <w:b/>
          <w:bCs/>
          <w:color w:val="0A0A0A"/>
          <w:spacing w:val="15"/>
          <w:kern w:val="0"/>
          <w:sz w:val="28"/>
          <w:szCs w:val="28"/>
          <w:lang w:val="uk-UA"/>
          <w14:ligatures w14:val="none"/>
        </w:rPr>
        <w:t>, завдання і реферат</w:t>
      </w:r>
      <w:r w:rsidR="00976118" w:rsidRPr="00E349D9">
        <w:rPr>
          <w:rFonts w:ascii="Times New Roman" w:eastAsia="Times New Roman" w:hAnsi="Times New Roman" w:cs="Times New Roman"/>
          <w:color w:val="0A0A0A"/>
          <w:spacing w:val="15"/>
          <w:kern w:val="0"/>
          <w:sz w:val="28"/>
          <w:szCs w:val="28"/>
          <w:lang w:val="uk-UA"/>
          <w14:ligatures w14:val="none"/>
        </w:rPr>
        <w:t xml:space="preserve"> </w:t>
      </w:r>
      <w:r w:rsidR="00976118" w:rsidRPr="00E349D9">
        <w:rPr>
          <w:rFonts w:ascii="Times New Roman" w:eastAsia="Times New Roman" w:hAnsi="Times New Roman" w:cs="Times New Roman"/>
          <w:color w:val="0A0A0A"/>
          <w:spacing w:val="15"/>
          <w:kern w:val="0"/>
          <w:sz w:val="28"/>
          <w:szCs w:val="28"/>
          <w14:ligatures w14:val="none"/>
        </w:rPr>
        <w:t xml:space="preserve"> </w:t>
      </w:r>
      <w:r w:rsidR="0063230E" w:rsidRPr="0063230E">
        <w:rPr>
          <w:rFonts w:ascii="Times New Roman" w:eastAsia="Times New Roman" w:hAnsi="Times New Roman" w:cs="Times New Roman"/>
          <w:color w:val="0A0A0A"/>
          <w:spacing w:val="15"/>
          <w:kern w:val="0"/>
          <w:sz w:val="28"/>
          <w:szCs w:val="28"/>
          <w14:ligatures w14:val="none"/>
        </w:rPr>
        <w:t>є перш</w:t>
      </w:r>
      <w:r w:rsidR="00976118" w:rsidRPr="00E349D9">
        <w:rPr>
          <w:rFonts w:ascii="Times New Roman" w:eastAsia="Times New Roman" w:hAnsi="Times New Roman" w:cs="Times New Roman"/>
          <w:color w:val="0A0A0A"/>
          <w:spacing w:val="15"/>
          <w:kern w:val="0"/>
          <w:sz w:val="28"/>
          <w:szCs w:val="28"/>
          <w:lang w:val="uk-UA"/>
          <w14:ligatures w14:val="none"/>
        </w:rPr>
        <w:t>ими</w:t>
      </w:r>
      <w:r w:rsidR="0063230E" w:rsidRPr="0063230E">
        <w:rPr>
          <w:rFonts w:ascii="Times New Roman" w:eastAsia="Times New Roman" w:hAnsi="Times New Roman" w:cs="Times New Roman"/>
          <w:color w:val="0A0A0A"/>
          <w:spacing w:val="15"/>
          <w:kern w:val="0"/>
          <w:sz w:val="28"/>
          <w:szCs w:val="28"/>
          <w14:ligatures w14:val="none"/>
        </w:rPr>
        <w:t xml:space="preserve"> сторінк</w:t>
      </w:r>
      <w:r w:rsidR="00976118" w:rsidRPr="00E349D9">
        <w:rPr>
          <w:rFonts w:ascii="Times New Roman" w:eastAsia="Times New Roman" w:hAnsi="Times New Roman" w:cs="Times New Roman"/>
          <w:color w:val="0A0A0A"/>
          <w:spacing w:val="15"/>
          <w:kern w:val="0"/>
          <w:sz w:val="28"/>
          <w:szCs w:val="28"/>
          <w:lang w:val="uk-UA"/>
          <w14:ligatures w14:val="none"/>
        </w:rPr>
        <w:t>ами</w:t>
      </w:r>
      <w:r w:rsidR="0063230E" w:rsidRPr="0063230E">
        <w:rPr>
          <w:rFonts w:ascii="Times New Roman" w:eastAsia="Times New Roman" w:hAnsi="Times New Roman" w:cs="Times New Roman"/>
          <w:color w:val="0A0A0A"/>
          <w:spacing w:val="15"/>
          <w:kern w:val="0"/>
          <w:sz w:val="28"/>
          <w:szCs w:val="28"/>
          <w14:ligatures w14:val="none"/>
        </w:rPr>
        <w:t xml:space="preserve"> роботи, що заповню</w:t>
      </w:r>
      <w:r w:rsidR="00C22BC6">
        <w:rPr>
          <w:rFonts w:ascii="Times New Roman" w:eastAsia="Times New Roman" w:hAnsi="Times New Roman" w:cs="Times New Roman"/>
          <w:color w:val="0A0A0A"/>
          <w:spacing w:val="15"/>
          <w:kern w:val="0"/>
          <w:sz w:val="28"/>
          <w:szCs w:val="28"/>
          <w:lang w:val="uk-UA"/>
          <w14:ligatures w14:val="none"/>
        </w:rPr>
        <w:t>ю</w:t>
      </w:r>
      <w:r w:rsidR="0063230E" w:rsidRPr="0063230E">
        <w:rPr>
          <w:rFonts w:ascii="Times New Roman" w:eastAsia="Times New Roman" w:hAnsi="Times New Roman" w:cs="Times New Roman"/>
          <w:color w:val="0A0A0A"/>
          <w:spacing w:val="15"/>
          <w:kern w:val="0"/>
          <w:sz w:val="28"/>
          <w:szCs w:val="28"/>
          <w14:ligatures w14:val="none"/>
        </w:rPr>
        <w:t>ться за зразк</w:t>
      </w:r>
      <w:r w:rsidR="00CC0CBD">
        <w:rPr>
          <w:rFonts w:ascii="Times New Roman" w:eastAsia="Times New Roman" w:hAnsi="Times New Roman" w:cs="Times New Roman"/>
          <w:color w:val="0A0A0A"/>
          <w:spacing w:val="15"/>
          <w:kern w:val="0"/>
          <w:sz w:val="28"/>
          <w:szCs w:val="28"/>
          <w:lang w:val="uk-UA"/>
          <w14:ligatures w14:val="none"/>
        </w:rPr>
        <w:t>а</w:t>
      </w:r>
      <w:r w:rsidR="0063230E" w:rsidRPr="0063230E">
        <w:rPr>
          <w:rFonts w:ascii="Times New Roman" w:eastAsia="Times New Roman" w:hAnsi="Times New Roman" w:cs="Times New Roman"/>
          <w:color w:val="0A0A0A"/>
          <w:spacing w:val="15"/>
          <w:kern w:val="0"/>
          <w:sz w:val="28"/>
          <w:szCs w:val="28"/>
          <w14:ligatures w14:val="none"/>
        </w:rPr>
        <w:t>м</w:t>
      </w:r>
      <w:r w:rsidR="00CC0CBD">
        <w:rPr>
          <w:rFonts w:ascii="Times New Roman" w:eastAsia="Times New Roman" w:hAnsi="Times New Roman" w:cs="Times New Roman"/>
          <w:color w:val="0A0A0A"/>
          <w:spacing w:val="15"/>
          <w:kern w:val="0"/>
          <w:sz w:val="28"/>
          <w:szCs w:val="28"/>
          <w:lang w:val="uk-UA"/>
          <w14:ligatures w14:val="none"/>
        </w:rPr>
        <w:t>и</w:t>
      </w:r>
      <w:r w:rsidR="0063230E" w:rsidRPr="0063230E">
        <w:rPr>
          <w:rFonts w:ascii="Times New Roman" w:eastAsia="Times New Roman" w:hAnsi="Times New Roman" w:cs="Times New Roman"/>
          <w:color w:val="0A0A0A"/>
          <w:spacing w:val="15"/>
          <w:kern w:val="0"/>
          <w:sz w:val="28"/>
          <w:szCs w:val="28"/>
          <w14:ligatures w14:val="none"/>
        </w:rPr>
        <w:t xml:space="preserve">, </w:t>
      </w:r>
      <w:r w:rsidR="00CC0CBD">
        <w:rPr>
          <w:rFonts w:ascii="Times New Roman" w:eastAsia="Times New Roman" w:hAnsi="Times New Roman" w:cs="Times New Roman"/>
          <w:color w:val="0A0A0A"/>
          <w:spacing w:val="15"/>
          <w:kern w:val="0"/>
          <w:sz w:val="28"/>
          <w:szCs w:val="28"/>
          <w:lang w:val="uk-UA"/>
          <w14:ligatures w14:val="none"/>
        </w:rPr>
        <w:t>які</w:t>
      </w:r>
      <w:r w:rsidR="0063230E" w:rsidRPr="0063230E">
        <w:rPr>
          <w:rFonts w:ascii="Times New Roman" w:eastAsia="Times New Roman" w:hAnsi="Times New Roman" w:cs="Times New Roman"/>
          <w:color w:val="0A0A0A"/>
          <w:spacing w:val="15"/>
          <w:kern w:val="0"/>
          <w:sz w:val="28"/>
          <w:szCs w:val="28"/>
          <w14:ligatures w14:val="none"/>
        </w:rPr>
        <w:t xml:space="preserve"> до</w:t>
      </w:r>
      <w:r w:rsidR="00976118" w:rsidRPr="00E349D9">
        <w:rPr>
          <w:rFonts w:ascii="Times New Roman" w:eastAsia="Times New Roman" w:hAnsi="Times New Roman" w:cs="Times New Roman"/>
          <w:color w:val="0A0A0A"/>
          <w:spacing w:val="15"/>
          <w:kern w:val="0"/>
          <w:sz w:val="28"/>
          <w:szCs w:val="28"/>
          <w:lang w:val="uk-UA"/>
          <w14:ligatures w14:val="none"/>
        </w:rPr>
        <w:t>да</w:t>
      </w:r>
      <w:r w:rsidR="00CC0CBD">
        <w:rPr>
          <w:rFonts w:ascii="Times New Roman" w:eastAsia="Times New Roman" w:hAnsi="Times New Roman" w:cs="Times New Roman"/>
          <w:color w:val="0A0A0A"/>
          <w:spacing w:val="15"/>
          <w:kern w:val="0"/>
          <w:sz w:val="28"/>
          <w:szCs w:val="28"/>
          <w:lang w:val="uk-UA"/>
          <w14:ligatures w14:val="none"/>
        </w:rPr>
        <w:t>ються.</w:t>
      </w:r>
    </w:p>
    <w:p w14:paraId="7E1C20C6" w14:textId="77777777" w:rsidR="0063230E" w:rsidRPr="0063230E" w:rsidRDefault="0063230E" w:rsidP="00F7398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A0A0A"/>
          <w:spacing w:val="15"/>
          <w:kern w:val="0"/>
          <w:sz w:val="28"/>
          <w:szCs w:val="28"/>
          <w14:ligatures w14:val="none"/>
        </w:rPr>
      </w:pPr>
      <w:r w:rsidRPr="00E669B6">
        <w:rPr>
          <w:rFonts w:ascii="Times New Roman" w:eastAsia="Times New Roman" w:hAnsi="Times New Roman" w:cs="Times New Roman"/>
          <w:b/>
          <w:bCs/>
          <w:color w:val="0A0A0A"/>
          <w:spacing w:val="15"/>
          <w:kern w:val="0"/>
          <w:sz w:val="28"/>
          <w:szCs w:val="28"/>
          <w14:ligatures w14:val="none"/>
        </w:rPr>
        <w:t>Зміст</w:t>
      </w:r>
      <w:r w:rsidRPr="0063230E">
        <w:rPr>
          <w:rFonts w:ascii="Times New Roman" w:eastAsia="Times New Roman" w:hAnsi="Times New Roman" w:cs="Times New Roman"/>
          <w:color w:val="0A0A0A"/>
          <w:spacing w:val="15"/>
          <w:kern w:val="0"/>
          <w:sz w:val="28"/>
          <w:szCs w:val="28"/>
          <w14:ligatures w14:val="none"/>
        </w:rPr>
        <w:t xml:space="preserve"> подається на початку роботи. Він містить назву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14:paraId="18224A90" w14:textId="77777777" w:rsidR="0063230E" w:rsidRPr="0063230E" w:rsidRDefault="0063230E" w:rsidP="00F7398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A0A0A"/>
          <w:spacing w:val="15"/>
          <w:kern w:val="0"/>
          <w:sz w:val="28"/>
          <w:szCs w:val="28"/>
          <w14:ligatures w14:val="none"/>
        </w:rPr>
      </w:pPr>
      <w:r w:rsidRPr="0063230E">
        <w:rPr>
          <w:rFonts w:ascii="Times New Roman" w:eastAsia="Times New Roman" w:hAnsi="Times New Roman" w:cs="Times New Roman"/>
          <w:color w:val="0A0A0A"/>
          <w:spacing w:val="15"/>
          <w:kern w:val="0"/>
          <w:sz w:val="28"/>
          <w:szCs w:val="28"/>
          <w14:ligatures w14:val="none"/>
        </w:rPr>
        <w:t xml:space="preserve">Якщо в роботі використано </w:t>
      </w:r>
      <w:r w:rsidRPr="00C05C03">
        <w:rPr>
          <w:rFonts w:ascii="Times New Roman" w:eastAsia="Times New Roman" w:hAnsi="Times New Roman" w:cs="Times New Roman"/>
          <w:b/>
          <w:bCs/>
          <w:color w:val="0A0A0A"/>
          <w:spacing w:val="15"/>
          <w:kern w:val="0"/>
          <w:sz w:val="28"/>
          <w:szCs w:val="28"/>
          <w14:ligatures w14:val="none"/>
        </w:rPr>
        <w:t>специфічну термінологію</w:t>
      </w:r>
      <w:r w:rsidRPr="0063230E">
        <w:rPr>
          <w:rFonts w:ascii="Times New Roman" w:eastAsia="Times New Roman" w:hAnsi="Times New Roman" w:cs="Times New Roman"/>
          <w:color w:val="0A0A0A"/>
          <w:spacing w:val="15"/>
          <w:kern w:val="0"/>
          <w:sz w:val="28"/>
          <w:szCs w:val="28"/>
          <w14:ligatures w14:val="none"/>
        </w:rPr>
        <w:t>, а також маловідомі скорочення, нові символи, позначення тощо, то їх перелік подається у вигляді окремого списку, який розміщується перед вступом.</w:t>
      </w:r>
    </w:p>
    <w:p w14:paraId="769328E3" w14:textId="77777777" w:rsidR="0063230E" w:rsidRPr="0063230E" w:rsidRDefault="0063230E"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63230E">
        <w:rPr>
          <w:rFonts w:ascii="Times New Roman" w:eastAsia="Times New Roman" w:hAnsi="Times New Roman" w:cs="Times New Roman"/>
          <w:color w:val="0A0A0A"/>
          <w:spacing w:val="15"/>
          <w:kern w:val="0"/>
          <w:sz w:val="28"/>
          <w:szCs w:val="28"/>
          <w14:ligatures w14:val="none"/>
        </w:rPr>
        <w:t>Перелік має розміщуватись двома стовпчиками: у лівому в абетковому порядку наводяться умовні позначення, символи, одиниці скорочення або терміни; у правому – їх детальне розшифрування.</w:t>
      </w:r>
    </w:p>
    <w:p w14:paraId="06947D9C" w14:textId="77777777" w:rsidR="0063230E" w:rsidRPr="0063230E" w:rsidRDefault="0063230E"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63230E">
        <w:rPr>
          <w:rFonts w:ascii="Times New Roman" w:eastAsia="Times New Roman" w:hAnsi="Times New Roman" w:cs="Times New Roman"/>
          <w:color w:val="0A0A0A"/>
          <w:spacing w:val="15"/>
          <w:kern w:val="0"/>
          <w:sz w:val="28"/>
          <w:szCs w:val="28"/>
          <w14:ligatures w14:val="none"/>
        </w:rPr>
        <w:t>Якщо в роботі спеціальні терміни, скорочення, символи, позначення тощо повторюються менше трьох разів, перелік не складається, а їх розшифрування наводиться в тексті при першому згадуванні.</w:t>
      </w:r>
    </w:p>
    <w:p w14:paraId="09A387F1" w14:textId="77777777" w:rsidR="0063230E" w:rsidRPr="0063230E" w:rsidRDefault="0063230E" w:rsidP="00F7398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A0A0A"/>
          <w:spacing w:val="15"/>
          <w:kern w:val="0"/>
          <w:sz w:val="28"/>
          <w:szCs w:val="28"/>
          <w14:ligatures w14:val="none"/>
        </w:rPr>
      </w:pPr>
      <w:r w:rsidRPr="00E669B6">
        <w:rPr>
          <w:rFonts w:ascii="Times New Roman" w:eastAsia="Times New Roman" w:hAnsi="Times New Roman" w:cs="Times New Roman"/>
          <w:b/>
          <w:bCs/>
          <w:color w:val="0A0A0A"/>
          <w:spacing w:val="15"/>
          <w:kern w:val="0"/>
          <w:sz w:val="28"/>
          <w:szCs w:val="28"/>
          <w14:ligatures w14:val="none"/>
        </w:rPr>
        <w:t>У вступі</w:t>
      </w:r>
      <w:r w:rsidRPr="0063230E">
        <w:rPr>
          <w:rFonts w:ascii="Times New Roman" w:eastAsia="Times New Roman" w:hAnsi="Times New Roman" w:cs="Times New Roman"/>
          <w:color w:val="0A0A0A"/>
          <w:spacing w:val="15"/>
          <w:kern w:val="0"/>
          <w:sz w:val="28"/>
          <w:szCs w:val="28"/>
          <w14:ligatures w14:val="none"/>
        </w:rPr>
        <w:t xml:space="preserve"> коротко обґрунтовуються актуальність і доцільність обраної теми, підкреслюється сутність досліджуваної проблеми; формулюються мета роботи, зміст поставлених завдань, об’єкт і предмет дослідження; подаються перелік використаних методів дослідження, характеристика проєкту (теоретична/прикладна); вказуються наукові положення, запропоновані учасником особисто, відмінність отриманих результатів від відомих раніше; повідомляється про наукове використання результатів досліджень або даються рекомендації щодо їх використання, для прикладних робіт повідомляється про прикладну цінність отриманих результатів.</w:t>
      </w:r>
    </w:p>
    <w:p w14:paraId="61A2D9DA" w14:textId="77777777" w:rsidR="0063230E" w:rsidRPr="0063230E" w:rsidRDefault="0063230E"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63230E">
        <w:rPr>
          <w:rFonts w:ascii="Times New Roman" w:eastAsia="Times New Roman" w:hAnsi="Times New Roman" w:cs="Times New Roman"/>
          <w:color w:val="0A0A0A"/>
          <w:spacing w:val="15"/>
          <w:kern w:val="0"/>
          <w:sz w:val="28"/>
          <w:szCs w:val="28"/>
          <w14:ligatures w14:val="none"/>
        </w:rPr>
        <w:t>У разі використання в роботі ідей або розробок, що належать співавторам, слід вказати на цей факт і зазначити конкретний особистий внесок учасника. Також зазначаються відомості про публікації за матеріалами проєкту та апробацію результатів дослідження (за наявності).</w:t>
      </w:r>
    </w:p>
    <w:p w14:paraId="3F8C6DF7" w14:textId="77777777" w:rsidR="0063230E" w:rsidRPr="0063230E" w:rsidRDefault="0063230E"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63230E">
        <w:rPr>
          <w:rFonts w:ascii="Times New Roman" w:eastAsia="Times New Roman" w:hAnsi="Times New Roman" w:cs="Times New Roman"/>
          <w:color w:val="0A0A0A"/>
          <w:spacing w:val="15"/>
          <w:kern w:val="0"/>
          <w:sz w:val="28"/>
          <w:szCs w:val="28"/>
          <w14:ligatures w14:val="none"/>
        </w:rPr>
        <w:t>Орієнтовний обсяг вступу – 2-3 сторінки.</w:t>
      </w:r>
    </w:p>
    <w:p w14:paraId="09637A8B" w14:textId="77777777" w:rsidR="0063230E" w:rsidRPr="0063230E" w:rsidRDefault="0063230E" w:rsidP="00F7398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A0A0A"/>
          <w:spacing w:val="15"/>
          <w:kern w:val="0"/>
          <w:sz w:val="28"/>
          <w:szCs w:val="28"/>
          <w14:ligatures w14:val="none"/>
        </w:rPr>
      </w:pPr>
      <w:r w:rsidRPr="00E669B6">
        <w:rPr>
          <w:rFonts w:ascii="Times New Roman" w:eastAsia="Times New Roman" w:hAnsi="Times New Roman" w:cs="Times New Roman"/>
          <w:b/>
          <w:bCs/>
          <w:color w:val="0A0A0A"/>
          <w:spacing w:val="15"/>
          <w:kern w:val="0"/>
          <w:sz w:val="28"/>
          <w:szCs w:val="28"/>
          <w14:ligatures w14:val="none"/>
        </w:rPr>
        <w:t>Основна частина</w:t>
      </w:r>
      <w:r w:rsidRPr="0063230E">
        <w:rPr>
          <w:rFonts w:ascii="Times New Roman" w:eastAsia="Times New Roman" w:hAnsi="Times New Roman" w:cs="Times New Roman"/>
          <w:color w:val="0A0A0A"/>
          <w:spacing w:val="15"/>
          <w:kern w:val="0"/>
          <w:sz w:val="28"/>
          <w:szCs w:val="28"/>
          <w14:ligatures w14:val="none"/>
        </w:rPr>
        <w:t xml:space="preserve"> роботи складається з розділів, підрозділів, пунктів, підпунктів.</w:t>
      </w:r>
    </w:p>
    <w:p w14:paraId="4860E9DB" w14:textId="77777777" w:rsidR="0063230E" w:rsidRPr="0063230E" w:rsidRDefault="0063230E"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63230E">
        <w:rPr>
          <w:rFonts w:ascii="Times New Roman" w:eastAsia="Times New Roman" w:hAnsi="Times New Roman" w:cs="Times New Roman"/>
          <w:color w:val="0A0A0A"/>
          <w:spacing w:val="15"/>
          <w:kern w:val="0"/>
          <w:sz w:val="28"/>
          <w:szCs w:val="28"/>
          <w14:ligatures w14:val="none"/>
        </w:rPr>
        <w:t xml:space="preserve">Кожний розділ розпочинається з нової сторінки. Основному тексту розділу може передувати коротка передмова з описом обраного напряму дослідження та обґрунтуванням застосованих методів досліджень. У кінці </w:t>
      </w:r>
      <w:r w:rsidRPr="0063230E">
        <w:rPr>
          <w:rFonts w:ascii="Times New Roman" w:eastAsia="Times New Roman" w:hAnsi="Times New Roman" w:cs="Times New Roman"/>
          <w:color w:val="0A0A0A"/>
          <w:spacing w:val="15"/>
          <w:kern w:val="0"/>
          <w:sz w:val="28"/>
          <w:szCs w:val="28"/>
          <w14:ligatures w14:val="none"/>
        </w:rPr>
        <w:lastRenderedPageBreak/>
        <w:t>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14:paraId="48F85BB6" w14:textId="77777777" w:rsidR="0063230E" w:rsidRPr="0063230E" w:rsidRDefault="0063230E"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63230E">
        <w:rPr>
          <w:rFonts w:ascii="Times New Roman" w:eastAsia="Times New Roman" w:hAnsi="Times New Roman" w:cs="Times New Roman"/>
          <w:color w:val="0A0A0A"/>
          <w:spacing w:val="15"/>
          <w:kern w:val="0"/>
          <w:sz w:val="28"/>
          <w:szCs w:val="28"/>
          <w14:ligatures w14:val="none"/>
        </w:rPr>
        <w:t>В основній частині роботи наводяться характеристика джерел, використаних для написання роботи, та короткий огляд літератури за тематикою дослідження, включаючи міжнародні й вітчизняні наукові публікації за темою останніх років,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наводяться методика та техніка дослідження; подаються відомості про обсяг дослідження; викладаються, аналізуються та узагальнюються отримані результати, подається їх оцінка.</w:t>
      </w:r>
    </w:p>
    <w:p w14:paraId="7AE33732" w14:textId="77777777" w:rsidR="0063230E" w:rsidRPr="0063230E" w:rsidRDefault="0063230E"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63230E">
        <w:rPr>
          <w:rFonts w:ascii="Times New Roman" w:eastAsia="Times New Roman" w:hAnsi="Times New Roman" w:cs="Times New Roman"/>
          <w:color w:val="0A0A0A"/>
          <w:spacing w:val="15"/>
          <w:kern w:val="0"/>
          <w:sz w:val="28"/>
          <w:szCs w:val="28"/>
          <w14:ligatures w14:val="none"/>
        </w:rPr>
        <w:t>Зміст основної частини має відповідати темі роботи та повністю її розкривати.</w:t>
      </w:r>
    </w:p>
    <w:p w14:paraId="79C97072" w14:textId="77777777" w:rsidR="0063230E" w:rsidRPr="0063230E" w:rsidRDefault="0063230E" w:rsidP="00F7398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A0A0A"/>
          <w:spacing w:val="15"/>
          <w:kern w:val="0"/>
          <w:sz w:val="28"/>
          <w:szCs w:val="28"/>
          <w14:ligatures w14:val="none"/>
        </w:rPr>
      </w:pPr>
      <w:r w:rsidRPr="00E669B6">
        <w:rPr>
          <w:rFonts w:ascii="Times New Roman" w:eastAsia="Times New Roman" w:hAnsi="Times New Roman" w:cs="Times New Roman"/>
          <w:b/>
          <w:bCs/>
          <w:color w:val="0A0A0A"/>
          <w:spacing w:val="15"/>
          <w:kern w:val="0"/>
          <w:sz w:val="28"/>
          <w:szCs w:val="28"/>
          <w14:ligatures w14:val="none"/>
        </w:rPr>
        <w:t>Висновки</w:t>
      </w:r>
      <w:r w:rsidRPr="0063230E">
        <w:rPr>
          <w:rFonts w:ascii="Times New Roman" w:eastAsia="Times New Roman" w:hAnsi="Times New Roman" w:cs="Times New Roman"/>
          <w:color w:val="0A0A0A"/>
          <w:spacing w:val="15"/>
          <w:kern w:val="0"/>
          <w:sz w:val="28"/>
          <w:szCs w:val="28"/>
          <w14:ligatures w14:val="none"/>
        </w:rPr>
        <w:t xml:space="preserve"> мають містити стислий виклад результатів вирішення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теоретичне та (або) прикладне значення, акцентувавши увагу на кількісних і якісних показниках здобутих результатів, обґрунтувати достовірність результатів та надати рекомендації щодо їх використання.</w:t>
      </w:r>
    </w:p>
    <w:p w14:paraId="3FEBCC36" w14:textId="77777777" w:rsidR="0063230E" w:rsidRPr="0063230E" w:rsidRDefault="0063230E" w:rsidP="00F7398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A0A0A"/>
          <w:spacing w:val="15"/>
          <w:kern w:val="0"/>
          <w:sz w:val="28"/>
          <w:szCs w:val="28"/>
          <w14:ligatures w14:val="none"/>
        </w:rPr>
      </w:pPr>
      <w:r w:rsidRPr="00E669B6">
        <w:rPr>
          <w:rFonts w:ascii="Times New Roman" w:eastAsia="Times New Roman" w:hAnsi="Times New Roman" w:cs="Times New Roman"/>
          <w:b/>
          <w:bCs/>
          <w:color w:val="0A0A0A"/>
          <w:spacing w:val="15"/>
          <w:kern w:val="0"/>
          <w:sz w:val="28"/>
          <w:szCs w:val="28"/>
          <w14:ligatures w14:val="none"/>
        </w:rPr>
        <w:t>Список використаних джерел</w:t>
      </w:r>
      <w:r w:rsidRPr="0063230E">
        <w:rPr>
          <w:rFonts w:ascii="Times New Roman" w:eastAsia="Times New Roman" w:hAnsi="Times New Roman" w:cs="Times New Roman"/>
          <w:color w:val="0A0A0A"/>
          <w:spacing w:val="15"/>
          <w:kern w:val="0"/>
          <w:sz w:val="28"/>
          <w:szCs w:val="28"/>
          <w14:ligatures w14:val="none"/>
        </w:rPr>
        <w:t xml:space="preserve"> – елемент бібліографічного апарату, який містить бібліографічні описи використаних джерел.</w:t>
      </w:r>
    </w:p>
    <w:p w14:paraId="4CBC6DC6" w14:textId="51D51D17" w:rsidR="00D81B42" w:rsidRPr="00D81B42" w:rsidRDefault="0063230E"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lang w:val="uk-UA"/>
          <w14:ligatures w14:val="none"/>
        </w:rPr>
      </w:pPr>
      <w:r w:rsidRPr="00E669B6">
        <w:rPr>
          <w:rFonts w:ascii="Times New Roman" w:eastAsia="Times New Roman" w:hAnsi="Times New Roman" w:cs="Times New Roman"/>
          <w:color w:val="0A0A0A"/>
          <w:spacing w:val="15"/>
          <w:kern w:val="0"/>
          <w:sz w:val="28"/>
          <w:szCs w:val="28"/>
          <w14:ligatures w14:val="none"/>
        </w:rPr>
        <w:t>Список використаних джерел</w:t>
      </w:r>
      <w:r w:rsidRPr="0063230E">
        <w:rPr>
          <w:rFonts w:ascii="Times New Roman" w:eastAsia="Times New Roman" w:hAnsi="Times New Roman" w:cs="Times New Roman"/>
          <w:color w:val="0A0A0A"/>
          <w:spacing w:val="15"/>
          <w:kern w:val="0"/>
          <w:sz w:val="28"/>
          <w:szCs w:val="28"/>
          <w14:ligatures w14:val="none"/>
        </w:rPr>
        <w:t xml:space="preserve"> слід розміщувати в алфавітному порядку прізвищ перших авторів або заголовків.</w:t>
      </w:r>
    </w:p>
    <w:p w14:paraId="05F1A22E" w14:textId="230CDD15" w:rsidR="0063230E" w:rsidRPr="00F437D3" w:rsidRDefault="0063230E"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63230E">
        <w:rPr>
          <w:rFonts w:ascii="Times New Roman" w:eastAsia="Times New Roman" w:hAnsi="Times New Roman" w:cs="Times New Roman"/>
          <w:color w:val="0A0A0A"/>
          <w:spacing w:val="15"/>
          <w:kern w:val="0"/>
          <w:sz w:val="28"/>
          <w:szCs w:val="28"/>
          <w14:ligatures w14:val="none"/>
        </w:rPr>
        <w:t xml:space="preserve">Відомості про джерела складаються відповідно до вимог, зазначених у </w:t>
      </w:r>
      <w:bookmarkStart w:id="2" w:name="_Hlk167872130"/>
      <w:r w:rsidRPr="0063230E">
        <w:rPr>
          <w:rFonts w:ascii="Times New Roman" w:eastAsia="Times New Roman" w:hAnsi="Times New Roman" w:cs="Times New Roman"/>
          <w:color w:val="0A0A0A"/>
          <w:spacing w:val="15"/>
          <w:kern w:val="0"/>
          <w:sz w:val="28"/>
          <w:szCs w:val="28"/>
          <w14:ligatures w14:val="none"/>
        </w:rPr>
        <w:t>стандартах</w:t>
      </w:r>
      <w:bookmarkEnd w:id="2"/>
      <w:r w:rsidR="00D81B42">
        <w:rPr>
          <w:rFonts w:ascii="Times New Roman" w:eastAsia="Times New Roman" w:hAnsi="Times New Roman" w:cs="Times New Roman"/>
          <w:color w:val="0A0A0A"/>
          <w:spacing w:val="15"/>
          <w:kern w:val="0"/>
          <w:sz w:val="28"/>
          <w:szCs w:val="28"/>
          <w:lang w:val="uk-UA"/>
          <w14:ligatures w14:val="none"/>
        </w:rPr>
        <w:t>.</w:t>
      </w:r>
      <w:r w:rsidR="00D81B42" w:rsidRPr="00D81B42">
        <w:rPr>
          <w:rFonts w:ascii="Roboto" w:hAnsi="Roboto"/>
          <w:color w:val="585858"/>
          <w:sz w:val="27"/>
          <w:szCs w:val="27"/>
          <w:shd w:val="clear" w:color="auto" w:fill="FFFFFF"/>
        </w:rPr>
        <w:t xml:space="preserve"> </w:t>
      </w:r>
      <w:r w:rsidR="00D81B42" w:rsidRPr="00F437D3">
        <w:rPr>
          <w:rFonts w:ascii="Times New Roman" w:eastAsia="Times New Roman" w:hAnsi="Times New Roman" w:cs="Times New Roman"/>
          <w:color w:val="0A0A0A"/>
          <w:spacing w:val="15"/>
          <w:kern w:val="0"/>
          <w:sz w:val="28"/>
          <w:szCs w:val="28"/>
          <w14:ligatures w14:val="none"/>
        </w:rPr>
        <w:t>Міністерство освіти і науки вимагає оформлювати всі списки літератури в наукових працях відповідно до ДСТУ 8302:2015 який додається. Надаємо також п</w:t>
      </w:r>
      <w:r w:rsidR="00D81B42" w:rsidRPr="00975FBE">
        <w:rPr>
          <w:rFonts w:ascii="Times New Roman" w:eastAsia="Times New Roman" w:hAnsi="Times New Roman" w:cs="Times New Roman"/>
          <w:color w:val="0A0A0A"/>
          <w:spacing w:val="15"/>
          <w:kern w:val="0"/>
          <w:sz w:val="28"/>
          <w:szCs w:val="28"/>
          <w14:ligatures w14:val="none"/>
        </w:rPr>
        <w:t xml:space="preserve">риклади оформлення бібліографічних посилань </w:t>
      </w:r>
      <w:r w:rsidR="00D81B42" w:rsidRPr="00F437D3">
        <w:rPr>
          <w:rFonts w:ascii="Times New Roman" w:eastAsia="Times New Roman" w:hAnsi="Times New Roman" w:cs="Times New Roman"/>
          <w:color w:val="0A0A0A"/>
          <w:spacing w:val="15"/>
          <w:kern w:val="0"/>
          <w:sz w:val="28"/>
          <w:szCs w:val="28"/>
          <w14:ligatures w14:val="none"/>
        </w:rPr>
        <w:t xml:space="preserve">за </w:t>
      </w:r>
      <w:r w:rsidR="00D81B42" w:rsidRPr="00975FBE">
        <w:rPr>
          <w:rFonts w:ascii="Times New Roman" w:eastAsia="Times New Roman" w:hAnsi="Times New Roman" w:cs="Times New Roman"/>
          <w:color w:val="0A0A0A"/>
          <w:spacing w:val="15"/>
          <w:kern w:val="0"/>
          <w:sz w:val="28"/>
          <w:szCs w:val="28"/>
          <w14:ligatures w14:val="none"/>
        </w:rPr>
        <w:t>ДСТУ 8302:2015</w:t>
      </w:r>
      <w:r w:rsidR="00D81B42" w:rsidRPr="00F437D3">
        <w:rPr>
          <w:rFonts w:ascii="Times New Roman" w:eastAsia="Times New Roman" w:hAnsi="Times New Roman" w:cs="Times New Roman"/>
          <w:color w:val="0A0A0A"/>
          <w:spacing w:val="15"/>
          <w:kern w:val="0"/>
          <w:sz w:val="28"/>
          <w:szCs w:val="28"/>
          <w14:ligatures w14:val="none"/>
        </w:rPr>
        <w:t>.</w:t>
      </w:r>
    </w:p>
    <w:p w14:paraId="3DAB32FF" w14:textId="5B6635D3" w:rsidR="00DF7002" w:rsidRPr="00E349D9" w:rsidRDefault="00E6437A" w:rsidP="00F73981">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A0A0A"/>
          <w:spacing w:val="15"/>
          <w:kern w:val="0"/>
          <w:sz w:val="28"/>
          <w:szCs w:val="28"/>
          <w14:ligatures w14:val="none"/>
        </w:rPr>
      </w:pPr>
      <w:r w:rsidRPr="00C05C03">
        <w:rPr>
          <w:rFonts w:ascii="Times New Roman" w:eastAsia="Times New Roman" w:hAnsi="Times New Roman" w:cs="Times New Roman"/>
          <w:b/>
          <w:bCs/>
          <w:color w:val="0A0A0A"/>
          <w:spacing w:val="15"/>
          <w:kern w:val="0"/>
          <w:sz w:val="28"/>
          <w:szCs w:val="28"/>
          <w14:ligatures w14:val="none"/>
        </w:rPr>
        <w:t>У додатках</w:t>
      </w:r>
      <w:r w:rsidRPr="00E6437A">
        <w:rPr>
          <w:rFonts w:ascii="Times New Roman" w:eastAsia="Times New Roman" w:hAnsi="Times New Roman" w:cs="Times New Roman"/>
          <w:color w:val="0A0A0A"/>
          <w:spacing w:val="15"/>
          <w:kern w:val="0"/>
          <w:sz w:val="28"/>
          <w:szCs w:val="28"/>
          <w14:ligatures w14:val="none"/>
        </w:rPr>
        <w:t xml:space="preserve"> містяться допоміжні або додаткові матеріали, необхідні для повноти сприйняття проєкту, кращого розуміння отриманих результатів: додаткові таблиці, графіки, </w:t>
      </w:r>
      <w:r w:rsidR="00C2316E">
        <w:rPr>
          <w:rFonts w:ascii="Times New Roman" w:eastAsia="Times New Roman" w:hAnsi="Times New Roman" w:cs="Times New Roman"/>
          <w:color w:val="0A0A0A"/>
          <w:spacing w:val="15"/>
          <w:kern w:val="0"/>
          <w:sz w:val="28"/>
          <w:szCs w:val="28"/>
          <w:lang w:val="uk-UA"/>
          <w14:ligatures w14:val="none"/>
        </w:rPr>
        <w:t>рису</w:t>
      </w:r>
      <w:r w:rsidRPr="00E6437A">
        <w:rPr>
          <w:rFonts w:ascii="Times New Roman" w:eastAsia="Times New Roman" w:hAnsi="Times New Roman" w:cs="Times New Roman"/>
          <w:color w:val="0A0A0A"/>
          <w:spacing w:val="15"/>
          <w:kern w:val="0"/>
          <w:sz w:val="28"/>
          <w:szCs w:val="28"/>
          <w14:ligatures w14:val="none"/>
        </w:rPr>
        <w:t>нки, ілюстрації тощо.</w:t>
      </w:r>
    </w:p>
    <w:p w14:paraId="36A0B10E" w14:textId="77777777" w:rsidR="00D81B42" w:rsidRDefault="00D81B42" w:rsidP="00F23F37">
      <w:pPr>
        <w:shd w:val="clear" w:color="auto" w:fill="FFFFFF"/>
        <w:spacing w:before="300" w:after="300" w:line="240" w:lineRule="auto"/>
        <w:jc w:val="center"/>
        <w:outlineLvl w:val="2"/>
        <w:rPr>
          <w:rFonts w:ascii="Times New Roman" w:eastAsia="Times New Roman" w:hAnsi="Times New Roman" w:cs="Times New Roman"/>
          <w:b/>
          <w:bCs/>
          <w:color w:val="272727"/>
          <w:spacing w:val="15"/>
          <w:kern w:val="0"/>
          <w:sz w:val="28"/>
          <w:szCs w:val="28"/>
          <w:lang w:val="uk-UA"/>
          <w14:ligatures w14:val="none"/>
        </w:rPr>
      </w:pPr>
    </w:p>
    <w:p w14:paraId="053885D6" w14:textId="77777777" w:rsidR="003A1D86" w:rsidRDefault="003A1D86" w:rsidP="00F23F37">
      <w:pPr>
        <w:shd w:val="clear" w:color="auto" w:fill="FFFFFF"/>
        <w:spacing w:before="300" w:after="300" w:line="240" w:lineRule="auto"/>
        <w:jc w:val="center"/>
        <w:outlineLvl w:val="2"/>
        <w:rPr>
          <w:rFonts w:ascii="Times New Roman" w:eastAsia="Times New Roman" w:hAnsi="Times New Roman" w:cs="Times New Roman"/>
          <w:b/>
          <w:bCs/>
          <w:color w:val="272727"/>
          <w:spacing w:val="15"/>
          <w:kern w:val="0"/>
          <w:sz w:val="28"/>
          <w:szCs w:val="28"/>
          <w:lang w:val="uk-UA"/>
          <w14:ligatures w14:val="none"/>
        </w:rPr>
      </w:pPr>
    </w:p>
    <w:p w14:paraId="302ABCDE" w14:textId="77777777" w:rsidR="003A1D86" w:rsidRDefault="003A1D86" w:rsidP="00F23F37">
      <w:pPr>
        <w:shd w:val="clear" w:color="auto" w:fill="FFFFFF"/>
        <w:spacing w:before="300" w:after="300" w:line="240" w:lineRule="auto"/>
        <w:jc w:val="center"/>
        <w:outlineLvl w:val="2"/>
        <w:rPr>
          <w:rFonts w:ascii="Times New Roman" w:eastAsia="Times New Roman" w:hAnsi="Times New Roman" w:cs="Times New Roman"/>
          <w:b/>
          <w:bCs/>
          <w:color w:val="272727"/>
          <w:spacing w:val="15"/>
          <w:kern w:val="0"/>
          <w:sz w:val="28"/>
          <w:szCs w:val="28"/>
          <w:lang w:val="uk-UA"/>
          <w14:ligatures w14:val="none"/>
        </w:rPr>
      </w:pPr>
    </w:p>
    <w:p w14:paraId="6372205F" w14:textId="3F8A45B3" w:rsidR="00B2598C" w:rsidRPr="00B2598C" w:rsidRDefault="00B2598C" w:rsidP="00F23F37">
      <w:pPr>
        <w:shd w:val="clear" w:color="auto" w:fill="FFFFFF"/>
        <w:spacing w:before="300" w:after="300" w:line="240" w:lineRule="auto"/>
        <w:jc w:val="center"/>
        <w:outlineLvl w:val="2"/>
        <w:rPr>
          <w:rFonts w:ascii="Times New Roman" w:eastAsia="Times New Roman" w:hAnsi="Times New Roman" w:cs="Times New Roman"/>
          <w:b/>
          <w:bCs/>
          <w:color w:val="272727"/>
          <w:spacing w:val="15"/>
          <w:kern w:val="0"/>
          <w:sz w:val="28"/>
          <w:szCs w:val="28"/>
          <w:lang w:val="uk-UA"/>
          <w14:ligatures w14:val="none"/>
        </w:rPr>
      </w:pPr>
      <w:r w:rsidRPr="00E349D9">
        <w:rPr>
          <w:rFonts w:ascii="Times New Roman" w:eastAsia="Times New Roman" w:hAnsi="Times New Roman" w:cs="Times New Roman"/>
          <w:b/>
          <w:bCs/>
          <w:color w:val="272727"/>
          <w:spacing w:val="15"/>
          <w:kern w:val="0"/>
          <w:sz w:val="28"/>
          <w:szCs w:val="28"/>
          <w:lang w:val="uk-UA"/>
          <w14:ligatures w14:val="none"/>
        </w:rPr>
        <w:lastRenderedPageBreak/>
        <w:t>ПРАВИЛА ОФОРМЛЕННЯ РОБОТИ</w:t>
      </w:r>
    </w:p>
    <w:p w14:paraId="2C50CF14" w14:textId="4AE70A0F" w:rsidR="00B2598C" w:rsidRPr="00B2598C" w:rsidRDefault="00AE1B6E" w:rsidP="00AE1B6E">
      <w:pPr>
        <w:shd w:val="clear" w:color="auto" w:fill="FFFFFF"/>
        <w:spacing w:before="100" w:beforeAutospacing="1" w:after="100" w:afterAutospacing="1" w:line="240" w:lineRule="auto"/>
        <w:rPr>
          <w:rFonts w:ascii="Times New Roman" w:eastAsia="Times New Roman" w:hAnsi="Times New Roman" w:cs="Times New Roman"/>
          <w:color w:val="0A0A0A"/>
          <w:spacing w:val="15"/>
          <w:kern w:val="0"/>
          <w:sz w:val="28"/>
          <w:szCs w:val="28"/>
          <w14:ligatures w14:val="none"/>
        </w:rPr>
      </w:pPr>
      <w:r w:rsidRPr="00E349D9">
        <w:rPr>
          <w:rFonts w:ascii="Times New Roman" w:eastAsia="Times New Roman" w:hAnsi="Times New Roman" w:cs="Times New Roman"/>
          <w:b/>
          <w:bCs/>
          <w:color w:val="0A0A0A"/>
          <w:spacing w:val="15"/>
          <w:kern w:val="0"/>
          <w:sz w:val="28"/>
          <w:szCs w:val="28"/>
          <w14:ligatures w14:val="none"/>
        </w:rPr>
        <w:t>Р</w:t>
      </w:r>
      <w:r w:rsidR="00E669B6" w:rsidRPr="00E349D9">
        <w:rPr>
          <w:rFonts w:ascii="Times New Roman" w:eastAsia="Times New Roman" w:hAnsi="Times New Roman" w:cs="Times New Roman"/>
          <w:b/>
          <w:bCs/>
          <w:color w:val="0A0A0A"/>
          <w:spacing w:val="15"/>
          <w:kern w:val="0"/>
          <w:sz w:val="28"/>
          <w:szCs w:val="28"/>
          <w14:ligatures w14:val="none"/>
        </w:rPr>
        <w:t>обота друкується</w:t>
      </w:r>
      <w:r w:rsidR="00E669B6" w:rsidRPr="00E349D9">
        <w:rPr>
          <w:rFonts w:ascii="Times New Roman" w:eastAsia="Times New Roman" w:hAnsi="Times New Roman" w:cs="Times New Roman"/>
          <w:color w:val="0A0A0A"/>
          <w:spacing w:val="15"/>
          <w:kern w:val="0"/>
          <w:sz w:val="28"/>
          <w:szCs w:val="28"/>
          <w14:ligatures w14:val="none"/>
        </w:rPr>
        <w:t xml:space="preserve"> </w:t>
      </w:r>
      <w:r w:rsidR="00B2598C" w:rsidRPr="00B2598C">
        <w:rPr>
          <w:rFonts w:ascii="Times New Roman" w:eastAsia="Times New Roman" w:hAnsi="Times New Roman" w:cs="Times New Roman"/>
          <w:color w:val="0A0A0A"/>
          <w:spacing w:val="15"/>
          <w:kern w:val="0"/>
          <w:sz w:val="28"/>
          <w:szCs w:val="28"/>
          <w14:ligatures w14:val="none"/>
        </w:rPr>
        <w:t>шрифтом Times New Roman розмір</w:t>
      </w:r>
      <w:r w:rsidR="00C5556D" w:rsidRPr="00E349D9">
        <w:rPr>
          <w:rFonts w:ascii="Times New Roman" w:eastAsia="Times New Roman" w:hAnsi="Times New Roman" w:cs="Times New Roman"/>
          <w:color w:val="0A0A0A"/>
          <w:spacing w:val="15"/>
          <w:kern w:val="0"/>
          <w:sz w:val="28"/>
          <w:szCs w:val="28"/>
          <w:lang w:val="uk-UA"/>
          <w14:ligatures w14:val="none"/>
        </w:rPr>
        <w:t>ом</w:t>
      </w:r>
      <w:r w:rsidR="00B2598C" w:rsidRPr="00B2598C">
        <w:rPr>
          <w:rFonts w:ascii="Times New Roman" w:eastAsia="Times New Roman" w:hAnsi="Times New Roman" w:cs="Times New Roman"/>
          <w:color w:val="0A0A0A"/>
          <w:spacing w:val="15"/>
          <w:kern w:val="0"/>
          <w:sz w:val="28"/>
          <w:szCs w:val="28"/>
          <w14:ligatures w14:val="none"/>
        </w:rPr>
        <w:t xml:space="preserve"> 14 з інтервалом 1,5 </w:t>
      </w:r>
    </w:p>
    <w:p w14:paraId="332501B1" w14:textId="2C3B4652" w:rsidR="00B2598C" w:rsidRPr="00B2598C" w:rsidRDefault="00B2598C"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lang w:val="uk-UA"/>
          <w14:ligatures w14:val="none"/>
        </w:rPr>
      </w:pPr>
      <w:r w:rsidRPr="00E669B6">
        <w:rPr>
          <w:rFonts w:ascii="Times New Roman" w:eastAsia="Times New Roman" w:hAnsi="Times New Roman" w:cs="Times New Roman"/>
          <w:b/>
          <w:bCs/>
          <w:color w:val="0A0A0A"/>
          <w:spacing w:val="15"/>
          <w:kern w:val="0"/>
          <w:sz w:val="28"/>
          <w:szCs w:val="28"/>
          <w14:ligatures w14:val="none"/>
        </w:rPr>
        <w:t>Поля</w:t>
      </w:r>
      <w:r w:rsidRPr="00B2598C">
        <w:rPr>
          <w:rFonts w:ascii="Times New Roman" w:eastAsia="Times New Roman" w:hAnsi="Times New Roman" w:cs="Times New Roman"/>
          <w:color w:val="0A0A0A"/>
          <w:spacing w:val="15"/>
          <w:kern w:val="0"/>
          <w:sz w:val="28"/>
          <w:szCs w:val="28"/>
          <w14:ligatures w14:val="none"/>
        </w:rPr>
        <w:t>: ліве, верхнє і нижнє – не менше 20 мм, праве – не менше 10 мм.</w:t>
      </w:r>
      <w:r w:rsidR="00782235" w:rsidRPr="00E349D9">
        <w:rPr>
          <w:rFonts w:ascii="Times New Roman" w:eastAsia="Times New Roman" w:hAnsi="Times New Roman" w:cs="Times New Roman"/>
          <w:color w:val="0A0A0A"/>
          <w:spacing w:val="15"/>
          <w:kern w:val="0"/>
          <w:sz w:val="28"/>
          <w:szCs w:val="28"/>
          <w:lang w:val="uk-UA"/>
          <w14:ligatures w14:val="none"/>
        </w:rPr>
        <w:t>, відцентровані</w:t>
      </w:r>
      <w:r w:rsidR="00B2426E">
        <w:rPr>
          <w:rFonts w:ascii="Times New Roman" w:eastAsia="Times New Roman" w:hAnsi="Times New Roman" w:cs="Times New Roman"/>
          <w:color w:val="0A0A0A"/>
          <w:spacing w:val="15"/>
          <w:kern w:val="0"/>
          <w:sz w:val="28"/>
          <w:szCs w:val="28"/>
          <w:lang w:val="uk-UA"/>
          <w14:ligatures w14:val="none"/>
        </w:rPr>
        <w:t>.</w:t>
      </w:r>
    </w:p>
    <w:p w14:paraId="2DBEAB75" w14:textId="5689C298" w:rsidR="00B2598C" w:rsidRPr="00B2598C" w:rsidRDefault="00B2598C"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E669B6">
        <w:rPr>
          <w:rFonts w:ascii="Times New Roman" w:eastAsia="Times New Roman" w:hAnsi="Times New Roman" w:cs="Times New Roman"/>
          <w:b/>
          <w:bCs/>
          <w:spacing w:val="15"/>
          <w:kern w:val="0"/>
          <w:sz w:val="28"/>
          <w:szCs w:val="28"/>
          <w14:ligatures w14:val="none"/>
        </w:rPr>
        <w:t>Обсяг роботи</w:t>
      </w:r>
      <w:r w:rsidRPr="009B5236">
        <w:rPr>
          <w:rFonts w:ascii="Times New Roman" w:eastAsia="Times New Roman" w:hAnsi="Times New Roman" w:cs="Times New Roman"/>
          <w:color w:val="FF0000"/>
          <w:spacing w:val="15"/>
          <w:kern w:val="0"/>
          <w:sz w:val="28"/>
          <w:szCs w:val="28"/>
          <w14:ligatures w14:val="none"/>
        </w:rPr>
        <w:t xml:space="preserve"> складає </w:t>
      </w:r>
      <w:r w:rsidR="00AE1B6E" w:rsidRPr="009B5236">
        <w:rPr>
          <w:rFonts w:ascii="Times New Roman" w:eastAsia="Times New Roman" w:hAnsi="Times New Roman" w:cs="Times New Roman"/>
          <w:color w:val="FF0000"/>
          <w:spacing w:val="15"/>
          <w:kern w:val="0"/>
          <w:sz w:val="28"/>
          <w:szCs w:val="28"/>
          <w:lang w:val="uk-UA"/>
          <w14:ligatures w14:val="none"/>
        </w:rPr>
        <w:t xml:space="preserve"> </w:t>
      </w:r>
      <w:r w:rsidR="00AE1B6E" w:rsidRPr="00E349D9">
        <w:rPr>
          <w:rFonts w:ascii="Times New Roman" w:eastAsia="Times New Roman" w:hAnsi="Times New Roman" w:cs="Times New Roman"/>
          <w:color w:val="FF0000"/>
          <w:spacing w:val="15"/>
          <w:kern w:val="0"/>
          <w:sz w:val="28"/>
          <w:szCs w:val="28"/>
          <w:lang w:val="uk-UA"/>
          <w14:ligatures w14:val="none"/>
        </w:rPr>
        <w:t>………..</w:t>
      </w:r>
      <w:r w:rsidRPr="00B2598C">
        <w:rPr>
          <w:rFonts w:ascii="Times New Roman" w:eastAsia="Times New Roman" w:hAnsi="Times New Roman" w:cs="Times New Roman"/>
          <w:color w:val="0A0A0A"/>
          <w:spacing w:val="15"/>
          <w:kern w:val="0"/>
          <w:sz w:val="28"/>
          <w:szCs w:val="28"/>
          <w14:ligatures w14:val="none"/>
        </w:rPr>
        <w:t xml:space="preserve"> </w:t>
      </w:r>
      <w:r w:rsidR="00AE1B6E" w:rsidRPr="00E349D9">
        <w:rPr>
          <w:rFonts w:ascii="Times New Roman" w:eastAsia="Times New Roman" w:hAnsi="Times New Roman" w:cs="Times New Roman"/>
          <w:color w:val="0A0A0A"/>
          <w:spacing w:val="15"/>
          <w:kern w:val="0"/>
          <w:sz w:val="28"/>
          <w:szCs w:val="28"/>
          <w:lang w:val="uk-UA"/>
          <w14:ligatures w14:val="none"/>
        </w:rPr>
        <w:t xml:space="preserve">   </w:t>
      </w:r>
      <w:r w:rsidRPr="00B2598C">
        <w:rPr>
          <w:rFonts w:ascii="Times New Roman" w:eastAsia="Times New Roman" w:hAnsi="Times New Roman" w:cs="Times New Roman"/>
          <w:color w:val="0A0A0A"/>
          <w:spacing w:val="15"/>
          <w:kern w:val="0"/>
          <w:sz w:val="28"/>
          <w:szCs w:val="28"/>
          <w14:ligatures w14:val="none"/>
        </w:rPr>
        <w:t xml:space="preserve">друкованих сторінок. До загального обсягу роботи не входять: додатки, список використаних джерел, таблиці та </w:t>
      </w:r>
      <w:r w:rsidR="00AE1B6E" w:rsidRPr="00E349D9">
        <w:rPr>
          <w:rFonts w:ascii="Times New Roman" w:eastAsia="Times New Roman" w:hAnsi="Times New Roman" w:cs="Times New Roman"/>
          <w:color w:val="0A0A0A"/>
          <w:spacing w:val="15"/>
          <w:kern w:val="0"/>
          <w:sz w:val="28"/>
          <w:szCs w:val="28"/>
          <w:lang w:val="uk-UA"/>
          <w14:ligatures w14:val="none"/>
        </w:rPr>
        <w:t>малю</w:t>
      </w:r>
      <w:r w:rsidRPr="00B2598C">
        <w:rPr>
          <w:rFonts w:ascii="Times New Roman" w:eastAsia="Times New Roman" w:hAnsi="Times New Roman" w:cs="Times New Roman"/>
          <w:color w:val="0A0A0A"/>
          <w:spacing w:val="15"/>
          <w:kern w:val="0"/>
          <w:sz w:val="28"/>
          <w:szCs w:val="28"/>
          <w14:ligatures w14:val="none"/>
        </w:rPr>
        <w:t>нки, які повністю займають площу сторінки. Текст роботи має бути написаний без орфографічних, пунктуаційних та стилістичних помилок.</w:t>
      </w:r>
    </w:p>
    <w:p w14:paraId="06C47E46" w14:textId="7DFB37AD" w:rsidR="00B2598C" w:rsidRPr="00B2598C" w:rsidRDefault="00B2598C"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B2598C">
        <w:rPr>
          <w:rFonts w:ascii="Times New Roman" w:eastAsia="Times New Roman" w:hAnsi="Times New Roman" w:cs="Times New Roman"/>
          <w:color w:val="0A0A0A"/>
          <w:spacing w:val="15"/>
          <w:kern w:val="0"/>
          <w:sz w:val="28"/>
          <w:szCs w:val="28"/>
          <w14:ligatures w14:val="none"/>
        </w:rPr>
        <w:t>Роботи виконуються державною мовою</w:t>
      </w:r>
    </w:p>
    <w:p w14:paraId="3B2D03F2" w14:textId="77777777" w:rsidR="00B2598C" w:rsidRPr="00B2598C" w:rsidRDefault="00B2598C"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E669B6">
        <w:rPr>
          <w:rFonts w:ascii="Times New Roman" w:eastAsia="Times New Roman" w:hAnsi="Times New Roman" w:cs="Times New Roman"/>
          <w:b/>
          <w:bCs/>
          <w:color w:val="0A0A0A"/>
          <w:spacing w:val="15"/>
          <w:kern w:val="0"/>
          <w:sz w:val="28"/>
          <w:szCs w:val="28"/>
          <w14:ligatures w14:val="none"/>
        </w:rPr>
        <w:t>Кожна структурна частина</w:t>
      </w:r>
      <w:r w:rsidRPr="00B2598C">
        <w:rPr>
          <w:rFonts w:ascii="Times New Roman" w:eastAsia="Times New Roman" w:hAnsi="Times New Roman" w:cs="Times New Roman"/>
          <w:color w:val="0A0A0A"/>
          <w:spacing w:val="15"/>
          <w:kern w:val="0"/>
          <w:sz w:val="28"/>
          <w:szCs w:val="28"/>
          <w14:ligatures w14:val="none"/>
        </w:rPr>
        <w:t xml:space="preserve"> роботи починається з нової сторінки. Заголовки структурних частин друкуються великими літерами </w:t>
      </w:r>
      <w:r w:rsidRPr="001A7C87">
        <w:rPr>
          <w:rFonts w:ascii="Times New Roman" w:eastAsia="Times New Roman" w:hAnsi="Times New Roman" w:cs="Times New Roman"/>
          <w:color w:val="FF0000"/>
          <w:spacing w:val="15"/>
          <w:kern w:val="0"/>
          <w:sz w:val="28"/>
          <w:szCs w:val="28"/>
          <w14:ligatures w14:val="none"/>
        </w:rPr>
        <w:t>симетрично до набору</w:t>
      </w:r>
      <w:r w:rsidRPr="00B2598C">
        <w:rPr>
          <w:rFonts w:ascii="Times New Roman" w:eastAsia="Times New Roman" w:hAnsi="Times New Roman" w:cs="Times New Roman"/>
          <w:color w:val="0A0A0A"/>
          <w:spacing w:val="15"/>
          <w:kern w:val="0"/>
          <w:sz w:val="28"/>
          <w:szCs w:val="28"/>
          <w14:ligatures w14:val="none"/>
        </w:rPr>
        <w:t>: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до тексту.</w:t>
      </w:r>
    </w:p>
    <w:p w14:paraId="48FD1D73" w14:textId="77777777" w:rsidR="00B2598C" w:rsidRPr="00B2598C" w:rsidRDefault="00B2598C"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B2598C">
        <w:rPr>
          <w:rFonts w:ascii="Times New Roman" w:eastAsia="Times New Roman" w:hAnsi="Times New Roman" w:cs="Times New Roman"/>
          <w:color w:val="0A0A0A"/>
          <w:spacing w:val="15"/>
          <w:kern w:val="0"/>
          <w:sz w:val="28"/>
          <w:szCs w:val="28"/>
          <w14:ligatures w14:val="none"/>
        </w:rPr>
        <w:t>Відстань між заголовком (за винятком заголовка пункту) та текстом має дорівнювати 3-4 інтервалам.</w:t>
      </w:r>
    </w:p>
    <w:p w14:paraId="3E09D16A" w14:textId="4ECBB425" w:rsidR="00B2598C" w:rsidRPr="001A7C87" w:rsidRDefault="001A7C87" w:rsidP="001A7C87">
      <w:pPr>
        <w:shd w:val="clear" w:color="auto" w:fill="FFFFFF"/>
        <w:spacing w:before="100" w:beforeAutospacing="1" w:after="100" w:afterAutospacing="1" w:line="240" w:lineRule="auto"/>
        <w:jc w:val="both"/>
        <w:rPr>
          <w:rFonts w:ascii="Times New Roman" w:eastAsia="Times New Roman" w:hAnsi="Times New Roman" w:cs="Times New Roman"/>
          <w:color w:val="0A0A0A"/>
          <w:spacing w:val="15"/>
          <w:kern w:val="0"/>
          <w:sz w:val="28"/>
          <w:szCs w:val="28"/>
          <w14:ligatures w14:val="none"/>
        </w:rPr>
      </w:pPr>
      <w:r w:rsidRPr="00E669B6">
        <w:rPr>
          <w:rFonts w:ascii="Times New Roman" w:eastAsia="Times New Roman" w:hAnsi="Times New Roman" w:cs="Times New Roman"/>
          <w:b/>
          <w:bCs/>
          <w:color w:val="0A0A0A"/>
          <w:spacing w:val="15"/>
          <w:kern w:val="0"/>
          <w:sz w:val="28"/>
          <w:szCs w:val="28"/>
          <w:lang w:val="uk-UA"/>
          <w14:ligatures w14:val="none"/>
        </w:rPr>
        <w:t>Н</w:t>
      </w:r>
      <w:r w:rsidRPr="00E669B6">
        <w:rPr>
          <w:rFonts w:ascii="Times New Roman" w:eastAsia="Times New Roman" w:hAnsi="Times New Roman" w:cs="Times New Roman"/>
          <w:b/>
          <w:bCs/>
          <w:color w:val="0A0A0A"/>
          <w:spacing w:val="15"/>
          <w:kern w:val="0"/>
          <w:sz w:val="28"/>
          <w:szCs w:val="28"/>
          <w14:ligatures w14:val="none"/>
        </w:rPr>
        <w:t>умерація сторінок</w:t>
      </w:r>
      <w:r w:rsidRPr="001A7C87">
        <w:rPr>
          <w:rFonts w:ascii="Times New Roman" w:eastAsia="Times New Roman" w:hAnsi="Times New Roman" w:cs="Times New Roman"/>
          <w:color w:val="0A0A0A"/>
          <w:spacing w:val="15"/>
          <w:kern w:val="0"/>
          <w:sz w:val="28"/>
          <w:szCs w:val="28"/>
          <w14:ligatures w14:val="none"/>
        </w:rPr>
        <w:t>,</w:t>
      </w:r>
      <w:r w:rsidRPr="00B2598C">
        <w:rPr>
          <w:rFonts w:ascii="Times New Roman" w:eastAsia="Times New Roman" w:hAnsi="Times New Roman" w:cs="Times New Roman"/>
          <w:color w:val="0A0A0A"/>
          <w:spacing w:val="15"/>
          <w:kern w:val="0"/>
          <w:sz w:val="28"/>
          <w:szCs w:val="28"/>
          <w14:ligatures w14:val="none"/>
        </w:rPr>
        <w:t xml:space="preserve"> </w:t>
      </w:r>
      <w:r w:rsidR="00B2598C" w:rsidRPr="00B2598C">
        <w:rPr>
          <w:rFonts w:ascii="Times New Roman" w:eastAsia="Times New Roman" w:hAnsi="Times New Roman" w:cs="Times New Roman"/>
          <w:color w:val="0A0A0A"/>
          <w:spacing w:val="15"/>
          <w:kern w:val="0"/>
          <w:sz w:val="28"/>
          <w:szCs w:val="28"/>
          <w14:ligatures w14:val="none"/>
        </w:rPr>
        <w:t xml:space="preserve">розділів, підрозділів, пунктів, </w:t>
      </w:r>
      <w:r w:rsidR="00CD68A0">
        <w:rPr>
          <w:rFonts w:ascii="Times New Roman" w:eastAsia="Times New Roman" w:hAnsi="Times New Roman" w:cs="Times New Roman"/>
          <w:color w:val="0A0A0A"/>
          <w:spacing w:val="15"/>
          <w:kern w:val="0"/>
          <w:sz w:val="28"/>
          <w:szCs w:val="28"/>
          <w:lang w:val="uk-UA"/>
          <w14:ligatures w14:val="none"/>
        </w:rPr>
        <w:t>рису</w:t>
      </w:r>
      <w:r w:rsidR="009933C9">
        <w:rPr>
          <w:rFonts w:ascii="Times New Roman" w:eastAsia="Times New Roman" w:hAnsi="Times New Roman" w:cs="Times New Roman"/>
          <w:color w:val="0A0A0A"/>
          <w:spacing w:val="15"/>
          <w:kern w:val="0"/>
          <w:sz w:val="28"/>
          <w:szCs w:val="28"/>
          <w:lang w:val="uk-UA"/>
          <w14:ligatures w14:val="none"/>
        </w:rPr>
        <w:t>н</w:t>
      </w:r>
      <w:r w:rsidR="00B2598C" w:rsidRPr="00B2598C">
        <w:rPr>
          <w:rFonts w:ascii="Times New Roman" w:eastAsia="Times New Roman" w:hAnsi="Times New Roman" w:cs="Times New Roman"/>
          <w:color w:val="0A0A0A"/>
          <w:spacing w:val="15"/>
          <w:kern w:val="0"/>
          <w:sz w:val="28"/>
          <w:szCs w:val="28"/>
          <w14:ligatures w14:val="none"/>
        </w:rPr>
        <w:t xml:space="preserve">ків, таблиць, подається арабськими цифрами </w:t>
      </w:r>
      <w:r>
        <w:rPr>
          <w:rFonts w:ascii="Times New Roman" w:eastAsia="Times New Roman" w:hAnsi="Times New Roman" w:cs="Times New Roman"/>
          <w:color w:val="0A0A0A"/>
          <w:spacing w:val="15"/>
          <w:kern w:val="0"/>
          <w:sz w:val="28"/>
          <w:szCs w:val="28"/>
          <w:lang w:val="uk-UA"/>
          <w14:ligatures w14:val="none"/>
        </w:rPr>
        <w:t xml:space="preserve">. </w:t>
      </w:r>
      <w:r w:rsidR="00B2598C" w:rsidRPr="00B2598C">
        <w:rPr>
          <w:rFonts w:ascii="Times New Roman" w:eastAsia="Times New Roman" w:hAnsi="Times New Roman" w:cs="Times New Roman"/>
          <w:color w:val="0A0A0A"/>
          <w:spacing w:val="15"/>
          <w:kern w:val="0"/>
          <w:sz w:val="28"/>
          <w:szCs w:val="28"/>
          <w14:ligatures w14:val="none"/>
        </w:rPr>
        <w:t xml:space="preserve">Усі сторінки роботи, враховуючи титульну сторінку, </w:t>
      </w:r>
      <w:r w:rsidR="008905B2">
        <w:rPr>
          <w:rFonts w:ascii="Times New Roman" w:eastAsia="Times New Roman" w:hAnsi="Times New Roman" w:cs="Times New Roman"/>
          <w:color w:val="0A0A0A"/>
          <w:spacing w:val="15"/>
          <w:kern w:val="0"/>
          <w:sz w:val="28"/>
          <w:szCs w:val="28"/>
          <w:lang w:val="uk-UA"/>
          <w14:ligatures w14:val="none"/>
        </w:rPr>
        <w:t>завдання, реферат</w:t>
      </w:r>
      <w:r w:rsidR="00B2598C" w:rsidRPr="00B2598C">
        <w:rPr>
          <w:rFonts w:ascii="Times New Roman" w:eastAsia="Times New Roman" w:hAnsi="Times New Roman" w:cs="Times New Roman"/>
          <w:color w:val="0A0A0A"/>
          <w:spacing w:val="15"/>
          <w:kern w:val="0"/>
          <w:sz w:val="28"/>
          <w:szCs w:val="28"/>
          <w14:ligatures w14:val="none"/>
        </w:rPr>
        <w:t xml:space="preserve"> та додатки, підлягають суцільній нумерації</w:t>
      </w:r>
      <w:r w:rsidR="008A4289">
        <w:rPr>
          <w:rFonts w:ascii="Times New Roman" w:eastAsia="Times New Roman" w:hAnsi="Times New Roman" w:cs="Times New Roman"/>
          <w:color w:val="0A0A0A"/>
          <w:spacing w:val="15"/>
          <w:kern w:val="0"/>
          <w:sz w:val="28"/>
          <w:szCs w:val="28"/>
          <w:lang w:val="uk-UA"/>
          <w14:ligatures w14:val="none"/>
        </w:rPr>
        <w:t>. Н</w:t>
      </w:r>
      <w:r w:rsidR="00B2598C" w:rsidRPr="00B2598C">
        <w:rPr>
          <w:rFonts w:ascii="Times New Roman" w:eastAsia="Times New Roman" w:hAnsi="Times New Roman" w:cs="Times New Roman"/>
          <w:color w:val="0A0A0A"/>
          <w:spacing w:val="15"/>
          <w:kern w:val="0"/>
          <w:sz w:val="28"/>
          <w:szCs w:val="28"/>
          <w14:ligatures w14:val="none"/>
        </w:rPr>
        <w:t>омер</w:t>
      </w:r>
      <w:r w:rsidR="00471541">
        <w:rPr>
          <w:rFonts w:ascii="Times New Roman" w:eastAsia="Times New Roman" w:hAnsi="Times New Roman" w:cs="Times New Roman"/>
          <w:color w:val="0A0A0A"/>
          <w:spacing w:val="15"/>
          <w:kern w:val="0"/>
          <w:sz w:val="28"/>
          <w:szCs w:val="28"/>
          <w:lang w:val="uk-UA"/>
          <w14:ligatures w14:val="none"/>
        </w:rPr>
        <w:t>и</w:t>
      </w:r>
      <w:r w:rsidR="00B2598C" w:rsidRPr="00B2598C">
        <w:rPr>
          <w:rFonts w:ascii="Times New Roman" w:eastAsia="Times New Roman" w:hAnsi="Times New Roman" w:cs="Times New Roman"/>
          <w:color w:val="0A0A0A"/>
          <w:spacing w:val="15"/>
          <w:kern w:val="0"/>
          <w:sz w:val="28"/>
          <w:szCs w:val="28"/>
          <w14:ligatures w14:val="none"/>
        </w:rPr>
        <w:t xml:space="preserve"> на </w:t>
      </w:r>
      <w:r w:rsidR="00471541" w:rsidRPr="00E349D9">
        <w:rPr>
          <w:rFonts w:ascii="Times New Roman" w:eastAsia="Times New Roman" w:hAnsi="Times New Roman" w:cs="Times New Roman"/>
          <w:color w:val="0A0A0A"/>
          <w:spacing w:val="15"/>
          <w:kern w:val="0"/>
          <w:sz w:val="28"/>
          <w:szCs w:val="28"/>
          <w:lang w:val="uk-UA"/>
          <w14:ligatures w14:val="none"/>
        </w:rPr>
        <w:t>пояснювальн</w:t>
      </w:r>
      <w:r w:rsidR="00471541">
        <w:rPr>
          <w:rFonts w:ascii="Times New Roman" w:eastAsia="Times New Roman" w:hAnsi="Times New Roman" w:cs="Times New Roman"/>
          <w:color w:val="0A0A0A"/>
          <w:spacing w:val="15"/>
          <w:kern w:val="0"/>
          <w:sz w:val="28"/>
          <w:szCs w:val="28"/>
          <w:lang w:val="uk-UA"/>
          <w14:ligatures w14:val="none"/>
        </w:rPr>
        <w:t xml:space="preserve">ій </w:t>
      </w:r>
      <w:r w:rsidR="00471541" w:rsidRPr="00E349D9">
        <w:rPr>
          <w:rFonts w:ascii="Times New Roman" w:eastAsia="Times New Roman" w:hAnsi="Times New Roman" w:cs="Times New Roman"/>
          <w:color w:val="0A0A0A"/>
          <w:spacing w:val="15"/>
          <w:kern w:val="0"/>
          <w:sz w:val="28"/>
          <w:szCs w:val="28"/>
          <w:lang w:val="uk-UA"/>
          <w14:ligatures w14:val="none"/>
        </w:rPr>
        <w:t>запис</w:t>
      </w:r>
      <w:r w:rsidR="00471541">
        <w:rPr>
          <w:rFonts w:ascii="Times New Roman" w:eastAsia="Times New Roman" w:hAnsi="Times New Roman" w:cs="Times New Roman"/>
          <w:color w:val="0A0A0A"/>
          <w:spacing w:val="15"/>
          <w:kern w:val="0"/>
          <w:sz w:val="28"/>
          <w:szCs w:val="28"/>
          <w:lang w:val="uk-UA"/>
          <w14:ligatures w14:val="none"/>
        </w:rPr>
        <w:t>ці і</w:t>
      </w:r>
      <w:r>
        <w:rPr>
          <w:rFonts w:ascii="Times New Roman" w:eastAsia="Times New Roman" w:hAnsi="Times New Roman" w:cs="Times New Roman"/>
          <w:color w:val="0A0A0A"/>
          <w:spacing w:val="15"/>
          <w:kern w:val="0"/>
          <w:sz w:val="28"/>
          <w:szCs w:val="28"/>
          <w:lang w:val="uk-UA"/>
          <w14:ligatures w14:val="none"/>
        </w:rPr>
        <w:t xml:space="preserve"> </w:t>
      </w:r>
      <w:r w:rsidR="00471541" w:rsidRPr="00E349D9">
        <w:rPr>
          <w:rFonts w:ascii="Times New Roman" w:eastAsia="Times New Roman" w:hAnsi="Times New Roman" w:cs="Times New Roman"/>
          <w:color w:val="0A0A0A"/>
          <w:spacing w:val="15"/>
          <w:kern w:val="0"/>
          <w:sz w:val="28"/>
          <w:szCs w:val="28"/>
          <w:lang w:val="uk-UA"/>
          <w14:ligatures w14:val="none"/>
        </w:rPr>
        <w:t>завданн</w:t>
      </w:r>
      <w:r w:rsidR="00471541">
        <w:rPr>
          <w:rFonts w:ascii="Times New Roman" w:eastAsia="Times New Roman" w:hAnsi="Times New Roman" w:cs="Times New Roman"/>
          <w:color w:val="0A0A0A"/>
          <w:spacing w:val="15"/>
          <w:kern w:val="0"/>
          <w:sz w:val="28"/>
          <w:szCs w:val="28"/>
          <w:lang w:val="uk-UA"/>
          <w14:ligatures w14:val="none"/>
        </w:rPr>
        <w:t xml:space="preserve">ю </w:t>
      </w:r>
      <w:r w:rsidR="00B2598C" w:rsidRPr="00B2598C">
        <w:rPr>
          <w:rFonts w:ascii="Times New Roman" w:eastAsia="Times New Roman" w:hAnsi="Times New Roman" w:cs="Times New Roman"/>
          <w:color w:val="0A0A0A"/>
          <w:spacing w:val="15"/>
          <w:kern w:val="0"/>
          <w:sz w:val="28"/>
          <w:szCs w:val="28"/>
          <w14:ligatures w14:val="none"/>
        </w:rPr>
        <w:t>не став</w:t>
      </w:r>
      <w:r w:rsidR="008A4289">
        <w:rPr>
          <w:rFonts w:ascii="Times New Roman" w:eastAsia="Times New Roman" w:hAnsi="Times New Roman" w:cs="Times New Roman"/>
          <w:color w:val="0A0A0A"/>
          <w:spacing w:val="15"/>
          <w:kern w:val="0"/>
          <w:sz w:val="28"/>
          <w:szCs w:val="28"/>
          <w:lang w:val="uk-UA"/>
          <w14:ligatures w14:val="none"/>
        </w:rPr>
        <w:t>ля</w:t>
      </w:r>
      <w:r w:rsidR="00B2598C" w:rsidRPr="00B2598C">
        <w:rPr>
          <w:rFonts w:ascii="Times New Roman" w:eastAsia="Times New Roman" w:hAnsi="Times New Roman" w:cs="Times New Roman"/>
          <w:color w:val="0A0A0A"/>
          <w:spacing w:val="15"/>
          <w:kern w:val="0"/>
          <w:sz w:val="28"/>
          <w:szCs w:val="28"/>
          <w14:ligatures w14:val="none"/>
        </w:rPr>
        <w:t>ться, а на наступних сторінках проставляється у правому верхньому куті сторінки без крапки в кінці.</w:t>
      </w:r>
    </w:p>
    <w:p w14:paraId="1A806382" w14:textId="3EA4C216" w:rsidR="00B2598C" w:rsidRPr="00E669B6" w:rsidRDefault="00E669B6" w:rsidP="00F73981">
      <w:pPr>
        <w:shd w:val="clear" w:color="auto" w:fill="FFFFFF"/>
        <w:spacing w:after="300" w:line="240" w:lineRule="auto"/>
        <w:jc w:val="both"/>
        <w:rPr>
          <w:rFonts w:ascii="Times New Roman" w:eastAsia="Times New Roman" w:hAnsi="Times New Roman" w:cs="Times New Roman"/>
          <w:spacing w:val="15"/>
          <w:kern w:val="0"/>
          <w:sz w:val="28"/>
          <w:szCs w:val="28"/>
          <w14:ligatures w14:val="none"/>
        </w:rPr>
      </w:pPr>
      <w:r w:rsidRPr="00E669B6">
        <w:rPr>
          <w:rFonts w:ascii="Times New Roman" w:eastAsia="Times New Roman" w:hAnsi="Times New Roman" w:cs="Times New Roman"/>
          <w:b/>
          <w:bCs/>
          <w:color w:val="0A0A0A"/>
          <w:spacing w:val="15"/>
          <w:kern w:val="0"/>
          <w:sz w:val="28"/>
          <w:szCs w:val="28"/>
          <w14:ligatures w14:val="none"/>
        </w:rPr>
        <w:t>Н</w:t>
      </w:r>
      <w:r w:rsidRPr="00E669B6">
        <w:rPr>
          <w:rFonts w:ascii="Times New Roman" w:eastAsia="Times New Roman" w:hAnsi="Times New Roman" w:cs="Times New Roman"/>
          <w:b/>
          <w:bCs/>
          <w:color w:val="0A0A0A"/>
          <w:spacing w:val="15"/>
          <w:kern w:val="0"/>
          <w:sz w:val="28"/>
          <w:szCs w:val="28"/>
          <w:lang w:val="uk-UA"/>
          <w14:ligatures w14:val="none"/>
        </w:rPr>
        <w:t>у</w:t>
      </w:r>
      <w:r w:rsidRPr="00E669B6">
        <w:rPr>
          <w:rFonts w:ascii="Times New Roman" w:eastAsia="Times New Roman" w:hAnsi="Times New Roman" w:cs="Times New Roman"/>
          <w:b/>
          <w:bCs/>
          <w:color w:val="0A0A0A"/>
          <w:spacing w:val="15"/>
          <w:kern w:val="0"/>
          <w:sz w:val="28"/>
          <w:szCs w:val="28"/>
          <w14:ligatures w14:val="none"/>
        </w:rPr>
        <w:t>мер</w:t>
      </w:r>
      <w:r w:rsidRPr="00E669B6">
        <w:rPr>
          <w:rFonts w:ascii="Times New Roman" w:eastAsia="Times New Roman" w:hAnsi="Times New Roman" w:cs="Times New Roman"/>
          <w:b/>
          <w:bCs/>
          <w:color w:val="0A0A0A"/>
          <w:spacing w:val="15"/>
          <w:kern w:val="0"/>
          <w:sz w:val="28"/>
          <w:szCs w:val="28"/>
          <w:lang w:val="uk-UA"/>
          <w14:ligatures w14:val="none"/>
        </w:rPr>
        <w:t>ація</w:t>
      </w:r>
      <w:r w:rsidRPr="00E669B6">
        <w:rPr>
          <w:rFonts w:ascii="Times New Roman" w:eastAsia="Times New Roman" w:hAnsi="Times New Roman" w:cs="Times New Roman"/>
          <w:b/>
          <w:bCs/>
          <w:color w:val="0A0A0A"/>
          <w:spacing w:val="15"/>
          <w:kern w:val="0"/>
          <w:sz w:val="28"/>
          <w:szCs w:val="28"/>
          <w14:ligatures w14:val="none"/>
        </w:rPr>
        <w:t xml:space="preserve"> розділ</w:t>
      </w:r>
      <w:r w:rsidRPr="00E669B6">
        <w:rPr>
          <w:rFonts w:ascii="Times New Roman" w:eastAsia="Times New Roman" w:hAnsi="Times New Roman" w:cs="Times New Roman"/>
          <w:b/>
          <w:bCs/>
          <w:color w:val="0A0A0A"/>
          <w:spacing w:val="15"/>
          <w:kern w:val="0"/>
          <w:sz w:val="28"/>
          <w:szCs w:val="28"/>
          <w:lang w:val="uk-UA"/>
          <w14:ligatures w14:val="none"/>
        </w:rPr>
        <w:t>ів</w:t>
      </w:r>
      <w:r>
        <w:rPr>
          <w:rFonts w:ascii="Times New Roman" w:eastAsia="Times New Roman" w:hAnsi="Times New Roman" w:cs="Times New Roman"/>
          <w:b/>
          <w:bCs/>
          <w:color w:val="0A0A0A"/>
          <w:spacing w:val="15"/>
          <w:kern w:val="0"/>
          <w:sz w:val="28"/>
          <w:szCs w:val="28"/>
          <w:lang w:val="uk-UA"/>
          <w14:ligatures w14:val="none"/>
        </w:rPr>
        <w:t>,</w:t>
      </w:r>
      <w:r w:rsidRPr="00E669B6">
        <w:rPr>
          <w:rFonts w:ascii="Times New Roman" w:eastAsia="Times New Roman" w:hAnsi="Times New Roman" w:cs="Times New Roman"/>
          <w:color w:val="0A0A0A"/>
          <w:spacing w:val="15"/>
          <w:kern w:val="0"/>
          <w:sz w:val="28"/>
          <w:szCs w:val="28"/>
          <w14:ligatures w14:val="none"/>
        </w:rPr>
        <w:t xml:space="preserve"> </w:t>
      </w:r>
      <w:r w:rsidRPr="00E669B6">
        <w:rPr>
          <w:rFonts w:ascii="Times New Roman" w:eastAsia="Times New Roman" w:hAnsi="Times New Roman" w:cs="Times New Roman"/>
          <w:b/>
          <w:bCs/>
          <w:color w:val="0A0A0A"/>
          <w:spacing w:val="15"/>
          <w:kern w:val="0"/>
          <w:sz w:val="28"/>
          <w:szCs w:val="28"/>
          <w:lang w:val="uk-UA"/>
          <w14:ligatures w14:val="none"/>
        </w:rPr>
        <w:t>п</w:t>
      </w:r>
      <w:r w:rsidRPr="00E669B6">
        <w:rPr>
          <w:rFonts w:ascii="Times New Roman" w:eastAsia="Times New Roman" w:hAnsi="Times New Roman" w:cs="Times New Roman"/>
          <w:b/>
          <w:bCs/>
          <w:color w:val="0A0A0A"/>
          <w:spacing w:val="15"/>
          <w:kern w:val="0"/>
          <w:sz w:val="28"/>
          <w:szCs w:val="28"/>
          <w14:ligatures w14:val="none"/>
        </w:rPr>
        <w:t>ідрозділ</w:t>
      </w:r>
      <w:r w:rsidRPr="00E669B6">
        <w:rPr>
          <w:rFonts w:ascii="Times New Roman" w:eastAsia="Times New Roman" w:hAnsi="Times New Roman" w:cs="Times New Roman"/>
          <w:b/>
          <w:bCs/>
          <w:color w:val="0A0A0A"/>
          <w:spacing w:val="15"/>
          <w:kern w:val="0"/>
          <w:sz w:val="28"/>
          <w:szCs w:val="28"/>
          <w:lang w:val="uk-UA"/>
          <w14:ligatures w14:val="none"/>
        </w:rPr>
        <w:t>ів, п</w:t>
      </w:r>
      <w:r w:rsidRPr="00E669B6">
        <w:rPr>
          <w:rFonts w:ascii="Times New Roman" w:eastAsia="Times New Roman" w:hAnsi="Times New Roman" w:cs="Times New Roman"/>
          <w:b/>
          <w:bCs/>
          <w:color w:val="0A0A0A"/>
          <w:spacing w:val="15"/>
          <w:kern w:val="0"/>
          <w:sz w:val="28"/>
          <w:szCs w:val="28"/>
          <w14:ligatures w14:val="none"/>
        </w:rPr>
        <w:t>ункт</w:t>
      </w:r>
      <w:r w:rsidRPr="00E669B6">
        <w:rPr>
          <w:rFonts w:ascii="Times New Roman" w:eastAsia="Times New Roman" w:hAnsi="Times New Roman" w:cs="Times New Roman"/>
          <w:b/>
          <w:bCs/>
          <w:color w:val="0A0A0A"/>
          <w:spacing w:val="15"/>
          <w:kern w:val="0"/>
          <w:sz w:val="28"/>
          <w:szCs w:val="28"/>
          <w:lang w:val="uk-UA"/>
          <w14:ligatures w14:val="none"/>
        </w:rPr>
        <w:t>ів</w:t>
      </w:r>
      <w:r>
        <w:rPr>
          <w:rFonts w:ascii="Times New Roman" w:eastAsia="Times New Roman" w:hAnsi="Times New Roman" w:cs="Times New Roman"/>
          <w:b/>
          <w:bCs/>
          <w:color w:val="0A0A0A"/>
          <w:spacing w:val="15"/>
          <w:kern w:val="0"/>
          <w:sz w:val="28"/>
          <w:szCs w:val="28"/>
          <w:lang w:val="uk-UA"/>
          <w14:ligatures w14:val="none"/>
        </w:rPr>
        <w:t>:</w:t>
      </w:r>
      <w:r w:rsidRPr="00B2598C">
        <w:rPr>
          <w:rFonts w:ascii="Times New Roman" w:eastAsia="Times New Roman" w:hAnsi="Times New Roman" w:cs="Times New Roman"/>
          <w:color w:val="0A0A0A"/>
          <w:spacing w:val="15"/>
          <w:kern w:val="0"/>
          <w:sz w:val="28"/>
          <w:szCs w:val="28"/>
          <w14:ligatures w14:val="none"/>
        </w:rPr>
        <w:t xml:space="preserve"> </w:t>
      </w:r>
      <w:r w:rsidRPr="00E669B6">
        <w:rPr>
          <w:rFonts w:ascii="Times New Roman" w:eastAsia="Times New Roman" w:hAnsi="Times New Roman" w:cs="Times New Roman"/>
          <w:spacing w:val="15"/>
          <w:kern w:val="0"/>
          <w:sz w:val="28"/>
          <w:szCs w:val="28"/>
          <w:lang w:val="uk-UA"/>
          <w14:ligatures w14:val="none"/>
        </w:rPr>
        <w:t>н</w:t>
      </w:r>
      <w:r w:rsidR="00B2598C" w:rsidRPr="00E669B6">
        <w:rPr>
          <w:rFonts w:ascii="Times New Roman" w:eastAsia="Times New Roman" w:hAnsi="Times New Roman" w:cs="Times New Roman"/>
          <w:spacing w:val="15"/>
          <w:kern w:val="0"/>
          <w:sz w:val="28"/>
          <w:szCs w:val="28"/>
          <w14:ligatures w14:val="none"/>
        </w:rPr>
        <w:t>умеруються тільки розділи основної частини. Зміст, вступ, висновки не нумеруються.</w:t>
      </w:r>
      <w:r>
        <w:rPr>
          <w:rFonts w:ascii="Times New Roman" w:eastAsia="Times New Roman" w:hAnsi="Times New Roman" w:cs="Times New Roman"/>
          <w:spacing w:val="15"/>
          <w:kern w:val="0"/>
          <w:sz w:val="28"/>
          <w:szCs w:val="28"/>
          <w:lang w:val="uk-UA"/>
          <w14:ligatures w14:val="none"/>
        </w:rPr>
        <w:t xml:space="preserve"> </w:t>
      </w:r>
      <w:r w:rsidR="00B2598C" w:rsidRPr="00B2598C">
        <w:rPr>
          <w:rFonts w:ascii="Times New Roman" w:eastAsia="Times New Roman" w:hAnsi="Times New Roman" w:cs="Times New Roman"/>
          <w:color w:val="0A0A0A"/>
          <w:spacing w:val="15"/>
          <w:kern w:val="0"/>
          <w:sz w:val="28"/>
          <w:szCs w:val="28"/>
          <w14:ligatures w14:val="none"/>
        </w:rPr>
        <w:t>Номер розділу ставиться після слова «РОЗДІЛ», після номера крапка не ставиться. Заголовок розділу друкується з нового рядка.</w:t>
      </w:r>
    </w:p>
    <w:p w14:paraId="4A763FC7" w14:textId="77777777" w:rsidR="00B2598C" w:rsidRPr="00B2598C" w:rsidRDefault="00B2598C"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B2598C">
        <w:rPr>
          <w:rFonts w:ascii="Times New Roman" w:eastAsia="Times New Roman" w:hAnsi="Times New Roman" w:cs="Times New Roman"/>
          <w:color w:val="0A0A0A"/>
          <w:spacing w:val="15"/>
          <w:kern w:val="0"/>
          <w:sz w:val="28"/>
          <w:szCs w:val="28"/>
          <w14:ligatures w14:val="none"/>
        </w:rPr>
        <w:t>Підрозділи нумеруються в межах кожного розділу за правилом: номер розділу, номер підрозділу. У кінці номера підрозділу має стояти крапка, наприклад: «2.4.». Заголовок підрозділу наводиться в тому самому рядку.</w:t>
      </w:r>
    </w:p>
    <w:p w14:paraId="35798F0F" w14:textId="77777777" w:rsidR="00B2598C" w:rsidRPr="00B2598C" w:rsidRDefault="00B2598C"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bookmarkStart w:id="3" w:name="_Hlk167875635"/>
      <w:r w:rsidRPr="00B2598C">
        <w:rPr>
          <w:rFonts w:ascii="Times New Roman" w:eastAsia="Times New Roman" w:hAnsi="Times New Roman" w:cs="Times New Roman"/>
          <w:color w:val="0A0A0A"/>
          <w:spacing w:val="15"/>
          <w:kern w:val="0"/>
          <w:sz w:val="28"/>
          <w:szCs w:val="28"/>
          <w14:ligatures w14:val="none"/>
        </w:rPr>
        <w:t>Пункти</w:t>
      </w:r>
      <w:bookmarkEnd w:id="3"/>
      <w:r w:rsidRPr="00B2598C">
        <w:rPr>
          <w:rFonts w:ascii="Times New Roman" w:eastAsia="Times New Roman" w:hAnsi="Times New Roman" w:cs="Times New Roman"/>
          <w:color w:val="0A0A0A"/>
          <w:spacing w:val="15"/>
          <w:kern w:val="0"/>
          <w:sz w:val="28"/>
          <w:szCs w:val="28"/>
          <w14:ligatures w14:val="none"/>
        </w:rPr>
        <w:t xml:space="preserve"> нумеруються в межах кожного підрозділу таким чином: номер розділу, номер підрозділу, номер пункту, наприклад: «2.3.4.». Заголовок </w:t>
      </w:r>
      <w:r w:rsidRPr="00B2598C">
        <w:rPr>
          <w:rFonts w:ascii="Times New Roman" w:eastAsia="Times New Roman" w:hAnsi="Times New Roman" w:cs="Times New Roman"/>
          <w:color w:val="0A0A0A"/>
          <w:spacing w:val="15"/>
          <w:kern w:val="0"/>
          <w:sz w:val="28"/>
          <w:szCs w:val="28"/>
          <w14:ligatures w14:val="none"/>
        </w:rPr>
        <w:lastRenderedPageBreak/>
        <w:t>пункту наводиться в тому самому рядку, але пункт може й не мати заголовка.</w:t>
      </w:r>
    </w:p>
    <w:p w14:paraId="1371FD28" w14:textId="77777777" w:rsidR="00B2598C" w:rsidRPr="00B2598C" w:rsidRDefault="00B2598C" w:rsidP="00F73981">
      <w:pPr>
        <w:shd w:val="clear" w:color="auto" w:fill="FFFFFF"/>
        <w:spacing w:after="300" w:line="240" w:lineRule="auto"/>
        <w:jc w:val="both"/>
        <w:rPr>
          <w:rFonts w:ascii="Times New Roman" w:eastAsia="Times New Roman" w:hAnsi="Times New Roman" w:cs="Times New Roman"/>
          <w:color w:val="0A0A0A"/>
          <w:spacing w:val="15"/>
          <w:kern w:val="0"/>
          <w:sz w:val="28"/>
          <w:szCs w:val="28"/>
          <w14:ligatures w14:val="none"/>
        </w:rPr>
      </w:pPr>
      <w:r w:rsidRPr="00B2598C">
        <w:rPr>
          <w:rFonts w:ascii="Times New Roman" w:eastAsia="Times New Roman" w:hAnsi="Times New Roman" w:cs="Times New Roman"/>
          <w:color w:val="0A0A0A"/>
          <w:spacing w:val="15"/>
          <w:kern w:val="0"/>
          <w:sz w:val="28"/>
          <w:szCs w:val="28"/>
          <w14:ligatures w14:val="none"/>
        </w:rPr>
        <w:t>У кінці назв розділів, підрозділів, пунктів крапка не ставиться.</w:t>
      </w:r>
    </w:p>
    <w:p w14:paraId="1036AE86" w14:textId="0A58E7A7" w:rsidR="00A57B38" w:rsidRPr="00E349D9" w:rsidRDefault="00A57B38" w:rsidP="00835A82">
      <w:pPr>
        <w:rPr>
          <w:rFonts w:ascii="Times New Roman" w:hAnsi="Times New Roman" w:cs="Times New Roman"/>
          <w:sz w:val="28"/>
          <w:szCs w:val="28"/>
          <w:lang w:val="uk-UA"/>
        </w:rPr>
      </w:pPr>
    </w:p>
    <w:sectPr w:rsidR="00A57B38" w:rsidRPr="00E349D9" w:rsidSect="0001756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96EFD"/>
    <w:multiLevelType w:val="hybridMultilevel"/>
    <w:tmpl w:val="A184DD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347500D"/>
    <w:multiLevelType w:val="multilevel"/>
    <w:tmpl w:val="913C1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D13B7"/>
    <w:multiLevelType w:val="multilevel"/>
    <w:tmpl w:val="26DC19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425C6"/>
    <w:multiLevelType w:val="multilevel"/>
    <w:tmpl w:val="B48A98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A79BE"/>
    <w:multiLevelType w:val="multilevel"/>
    <w:tmpl w:val="A0824A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966A8E"/>
    <w:multiLevelType w:val="multilevel"/>
    <w:tmpl w:val="2D707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9459C4"/>
    <w:multiLevelType w:val="multilevel"/>
    <w:tmpl w:val="DF1480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AC4A1B"/>
    <w:multiLevelType w:val="multilevel"/>
    <w:tmpl w:val="5CD83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A8680A"/>
    <w:multiLevelType w:val="hybridMultilevel"/>
    <w:tmpl w:val="65DC142C"/>
    <w:lvl w:ilvl="0" w:tplc="CFA0E6A8">
      <w:start w:val="68"/>
      <w:numFmt w:val="bullet"/>
      <w:lvlText w:val="-"/>
      <w:lvlJc w:val="left"/>
      <w:pPr>
        <w:ind w:left="1080" w:hanging="360"/>
      </w:pPr>
      <w:rPr>
        <w:rFonts w:ascii="Aptos" w:eastAsiaTheme="minorHAnsi" w:hAnsi="Aptos" w:cstheme="minorBidi"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9" w15:restartNumberingAfterBreak="0">
    <w:nsid w:val="78971871"/>
    <w:multiLevelType w:val="multilevel"/>
    <w:tmpl w:val="B25C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8428011">
    <w:abstractNumId w:val="0"/>
  </w:num>
  <w:num w:numId="2" w16cid:durableId="1917592530">
    <w:abstractNumId w:val="8"/>
  </w:num>
  <w:num w:numId="3" w16cid:durableId="919683191">
    <w:abstractNumId w:val="4"/>
  </w:num>
  <w:num w:numId="4" w16cid:durableId="69819077">
    <w:abstractNumId w:val="7"/>
  </w:num>
  <w:num w:numId="5" w16cid:durableId="782303523">
    <w:abstractNumId w:val="5"/>
  </w:num>
  <w:num w:numId="6" w16cid:durableId="1790204317">
    <w:abstractNumId w:val="9"/>
  </w:num>
  <w:num w:numId="7" w16cid:durableId="893852053">
    <w:abstractNumId w:val="2"/>
  </w:num>
  <w:num w:numId="8" w16cid:durableId="1873297519">
    <w:abstractNumId w:val="1"/>
  </w:num>
  <w:num w:numId="9" w16cid:durableId="1031880719">
    <w:abstractNumId w:val="3"/>
  </w:num>
  <w:num w:numId="10" w16cid:durableId="1675452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AA"/>
    <w:rsid w:val="000103AA"/>
    <w:rsid w:val="00017369"/>
    <w:rsid w:val="00017563"/>
    <w:rsid w:val="000B312C"/>
    <w:rsid w:val="001A7C87"/>
    <w:rsid w:val="001B351E"/>
    <w:rsid w:val="002665E5"/>
    <w:rsid w:val="002B1A57"/>
    <w:rsid w:val="002D0FD3"/>
    <w:rsid w:val="002F2CBA"/>
    <w:rsid w:val="00312DA7"/>
    <w:rsid w:val="003160A4"/>
    <w:rsid w:val="00366702"/>
    <w:rsid w:val="0038771E"/>
    <w:rsid w:val="003A1D86"/>
    <w:rsid w:val="004104B2"/>
    <w:rsid w:val="00456316"/>
    <w:rsid w:val="00471541"/>
    <w:rsid w:val="00476B0C"/>
    <w:rsid w:val="0058333C"/>
    <w:rsid w:val="005B5EFA"/>
    <w:rsid w:val="0063230E"/>
    <w:rsid w:val="006F3D89"/>
    <w:rsid w:val="00725B0D"/>
    <w:rsid w:val="00782235"/>
    <w:rsid w:val="007B6089"/>
    <w:rsid w:val="007F7E75"/>
    <w:rsid w:val="00835A82"/>
    <w:rsid w:val="008905B2"/>
    <w:rsid w:val="008A4289"/>
    <w:rsid w:val="008B0F0A"/>
    <w:rsid w:val="0091625C"/>
    <w:rsid w:val="00976118"/>
    <w:rsid w:val="009933C9"/>
    <w:rsid w:val="009B5236"/>
    <w:rsid w:val="009B5B2A"/>
    <w:rsid w:val="009D5A77"/>
    <w:rsid w:val="009E6157"/>
    <w:rsid w:val="009F5F1E"/>
    <w:rsid w:val="00A21DAA"/>
    <w:rsid w:val="00A57B38"/>
    <w:rsid w:val="00AE1B6E"/>
    <w:rsid w:val="00B2426E"/>
    <w:rsid w:val="00B2598C"/>
    <w:rsid w:val="00B9563D"/>
    <w:rsid w:val="00B9688F"/>
    <w:rsid w:val="00BF66AA"/>
    <w:rsid w:val="00C05C03"/>
    <w:rsid w:val="00C21596"/>
    <w:rsid w:val="00C22BC6"/>
    <w:rsid w:val="00C2316E"/>
    <w:rsid w:val="00C410D4"/>
    <w:rsid w:val="00C5556D"/>
    <w:rsid w:val="00C82B7D"/>
    <w:rsid w:val="00C85C05"/>
    <w:rsid w:val="00CC0CBD"/>
    <w:rsid w:val="00CD1971"/>
    <w:rsid w:val="00CD68A0"/>
    <w:rsid w:val="00D152E0"/>
    <w:rsid w:val="00D52270"/>
    <w:rsid w:val="00D81B42"/>
    <w:rsid w:val="00DE258C"/>
    <w:rsid w:val="00DE33EC"/>
    <w:rsid w:val="00DF7002"/>
    <w:rsid w:val="00E34646"/>
    <w:rsid w:val="00E349D9"/>
    <w:rsid w:val="00E6437A"/>
    <w:rsid w:val="00E669B6"/>
    <w:rsid w:val="00E719A6"/>
    <w:rsid w:val="00ED7152"/>
    <w:rsid w:val="00F23F37"/>
    <w:rsid w:val="00F437D3"/>
    <w:rsid w:val="00F7398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8853"/>
  <w15:chartTrackingRefBased/>
  <w15:docId w15:val="{590FD611-7340-47D6-AE1B-44214034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103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0103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0103A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0103A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103A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103A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103A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103A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103A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3AA"/>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0103AA"/>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0103AA"/>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0103AA"/>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103AA"/>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103AA"/>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103AA"/>
    <w:rPr>
      <w:rFonts w:eastAsiaTheme="majorEastAsia" w:cstheme="majorBidi"/>
      <w:color w:val="595959" w:themeColor="text1" w:themeTint="A6"/>
    </w:rPr>
  </w:style>
  <w:style w:type="character" w:customStyle="1" w:styleId="80">
    <w:name w:val="Заголовок 8 Знак"/>
    <w:basedOn w:val="a0"/>
    <w:link w:val="8"/>
    <w:uiPriority w:val="9"/>
    <w:semiHidden/>
    <w:rsid w:val="000103AA"/>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103AA"/>
    <w:rPr>
      <w:rFonts w:eastAsiaTheme="majorEastAsia" w:cstheme="majorBidi"/>
      <w:color w:val="272727" w:themeColor="text1" w:themeTint="D8"/>
    </w:rPr>
  </w:style>
  <w:style w:type="paragraph" w:styleId="a3">
    <w:name w:val="Title"/>
    <w:basedOn w:val="a"/>
    <w:next w:val="a"/>
    <w:link w:val="a4"/>
    <w:uiPriority w:val="10"/>
    <w:qFormat/>
    <w:rsid w:val="000103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0103A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103AA"/>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0103AA"/>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0103AA"/>
    <w:pPr>
      <w:spacing w:before="160"/>
      <w:jc w:val="center"/>
    </w:pPr>
    <w:rPr>
      <w:i/>
      <w:iCs/>
      <w:color w:val="404040" w:themeColor="text1" w:themeTint="BF"/>
    </w:rPr>
  </w:style>
  <w:style w:type="character" w:customStyle="1" w:styleId="22">
    <w:name w:val="Цитата 2 Знак"/>
    <w:basedOn w:val="a0"/>
    <w:link w:val="21"/>
    <w:uiPriority w:val="29"/>
    <w:rsid w:val="000103AA"/>
    <w:rPr>
      <w:i/>
      <w:iCs/>
      <w:color w:val="404040" w:themeColor="text1" w:themeTint="BF"/>
    </w:rPr>
  </w:style>
  <w:style w:type="paragraph" w:styleId="a7">
    <w:name w:val="List Paragraph"/>
    <w:basedOn w:val="a"/>
    <w:uiPriority w:val="34"/>
    <w:qFormat/>
    <w:rsid w:val="000103AA"/>
    <w:pPr>
      <w:ind w:left="720"/>
      <w:contextualSpacing/>
    </w:pPr>
  </w:style>
  <w:style w:type="character" w:styleId="a8">
    <w:name w:val="Intense Emphasis"/>
    <w:basedOn w:val="a0"/>
    <w:uiPriority w:val="21"/>
    <w:qFormat/>
    <w:rsid w:val="000103AA"/>
    <w:rPr>
      <w:i/>
      <w:iCs/>
      <w:color w:val="0F4761" w:themeColor="accent1" w:themeShade="BF"/>
    </w:rPr>
  </w:style>
  <w:style w:type="paragraph" w:styleId="a9">
    <w:name w:val="Intense Quote"/>
    <w:basedOn w:val="a"/>
    <w:next w:val="a"/>
    <w:link w:val="aa"/>
    <w:uiPriority w:val="30"/>
    <w:qFormat/>
    <w:rsid w:val="000103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0103AA"/>
    <w:rPr>
      <w:i/>
      <w:iCs/>
      <w:color w:val="0F4761" w:themeColor="accent1" w:themeShade="BF"/>
    </w:rPr>
  </w:style>
  <w:style w:type="character" w:styleId="ab">
    <w:name w:val="Intense Reference"/>
    <w:basedOn w:val="a0"/>
    <w:uiPriority w:val="32"/>
    <w:qFormat/>
    <w:rsid w:val="000103A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58144">
      <w:bodyDiv w:val="1"/>
      <w:marLeft w:val="0"/>
      <w:marRight w:val="0"/>
      <w:marTop w:val="0"/>
      <w:marBottom w:val="0"/>
      <w:divBdr>
        <w:top w:val="none" w:sz="0" w:space="0" w:color="auto"/>
        <w:left w:val="none" w:sz="0" w:space="0" w:color="auto"/>
        <w:bottom w:val="none" w:sz="0" w:space="0" w:color="auto"/>
        <w:right w:val="none" w:sz="0" w:space="0" w:color="auto"/>
      </w:divBdr>
    </w:div>
    <w:div w:id="302079309">
      <w:bodyDiv w:val="1"/>
      <w:marLeft w:val="0"/>
      <w:marRight w:val="0"/>
      <w:marTop w:val="0"/>
      <w:marBottom w:val="0"/>
      <w:divBdr>
        <w:top w:val="none" w:sz="0" w:space="0" w:color="auto"/>
        <w:left w:val="none" w:sz="0" w:space="0" w:color="auto"/>
        <w:bottom w:val="none" w:sz="0" w:space="0" w:color="auto"/>
        <w:right w:val="none" w:sz="0" w:space="0" w:color="auto"/>
      </w:divBdr>
    </w:div>
    <w:div w:id="553857784">
      <w:bodyDiv w:val="1"/>
      <w:marLeft w:val="0"/>
      <w:marRight w:val="0"/>
      <w:marTop w:val="0"/>
      <w:marBottom w:val="0"/>
      <w:divBdr>
        <w:top w:val="none" w:sz="0" w:space="0" w:color="auto"/>
        <w:left w:val="none" w:sz="0" w:space="0" w:color="auto"/>
        <w:bottom w:val="none" w:sz="0" w:space="0" w:color="auto"/>
        <w:right w:val="none" w:sz="0" w:space="0" w:color="auto"/>
      </w:divBdr>
    </w:div>
    <w:div w:id="958336149">
      <w:bodyDiv w:val="1"/>
      <w:marLeft w:val="0"/>
      <w:marRight w:val="0"/>
      <w:marTop w:val="0"/>
      <w:marBottom w:val="0"/>
      <w:divBdr>
        <w:top w:val="none" w:sz="0" w:space="0" w:color="auto"/>
        <w:left w:val="none" w:sz="0" w:space="0" w:color="auto"/>
        <w:bottom w:val="none" w:sz="0" w:space="0" w:color="auto"/>
        <w:right w:val="none" w:sz="0" w:space="0" w:color="auto"/>
      </w:divBdr>
    </w:div>
    <w:div w:id="994187679">
      <w:bodyDiv w:val="1"/>
      <w:marLeft w:val="0"/>
      <w:marRight w:val="0"/>
      <w:marTop w:val="0"/>
      <w:marBottom w:val="0"/>
      <w:divBdr>
        <w:top w:val="none" w:sz="0" w:space="0" w:color="auto"/>
        <w:left w:val="none" w:sz="0" w:space="0" w:color="auto"/>
        <w:bottom w:val="none" w:sz="0" w:space="0" w:color="auto"/>
        <w:right w:val="none" w:sz="0" w:space="0" w:color="auto"/>
      </w:divBdr>
    </w:div>
    <w:div w:id="10993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Ольга Юріївна</dc:creator>
  <cp:keywords/>
  <dc:description/>
  <cp:lastModifiedBy>Байрак Людмила Юхимівна</cp:lastModifiedBy>
  <cp:revision>65</cp:revision>
  <dcterms:created xsi:type="dcterms:W3CDTF">2024-03-01T10:21:00Z</dcterms:created>
  <dcterms:modified xsi:type="dcterms:W3CDTF">2024-05-30T11:56:00Z</dcterms:modified>
</cp:coreProperties>
</file>