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86" w:rsidRDefault="009A2D86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D86">
        <w:rPr>
          <w:rFonts w:ascii="Times New Roman" w:hAnsi="Times New Roman" w:cs="Times New Roman"/>
          <w:b/>
          <w:sz w:val="28"/>
          <w:szCs w:val="28"/>
        </w:rPr>
        <w:t>Годенко</w:t>
      </w:r>
      <w:proofErr w:type="spellEnd"/>
      <w:r w:rsidRPr="009A2D86">
        <w:rPr>
          <w:rFonts w:ascii="Times New Roman" w:hAnsi="Times New Roman" w:cs="Times New Roman"/>
          <w:b/>
          <w:sz w:val="28"/>
          <w:szCs w:val="28"/>
        </w:rPr>
        <w:t xml:space="preserve">-Наконечна Олена Петрівна </w:t>
      </w:r>
    </w:p>
    <w:p w:rsidR="00114E3C" w:rsidRP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D86">
        <w:rPr>
          <w:rFonts w:ascii="Times New Roman" w:hAnsi="Times New Roman" w:cs="Times New Roman"/>
          <w:sz w:val="28"/>
          <w:szCs w:val="28"/>
        </w:rPr>
        <w:t>1.</w:t>
      </w:r>
      <w:r w:rsidRPr="009A2D86">
        <w:rPr>
          <w:rFonts w:ascii="Times New Roman" w:hAnsi="Times New Roman" w:cs="Times New Roman"/>
          <w:sz w:val="28"/>
          <w:szCs w:val="28"/>
        </w:rPr>
        <w:tab/>
        <w:t xml:space="preserve">Посольство республіки Польща у Києві, Сертифікат,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“Кореспонденція мистецтв. Історія польського мистецтва”  23.12.2020, 0,5 ЄКТС/ 15 годин 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>2.</w:t>
      </w:r>
      <w:r w:rsidRPr="009A2D86">
        <w:rPr>
          <w:rFonts w:ascii="Times New Roman" w:hAnsi="Times New Roman" w:cs="Times New Roman"/>
          <w:sz w:val="28"/>
          <w:szCs w:val="28"/>
        </w:rPr>
        <w:tab/>
        <w:t xml:space="preserve">Посольство республіки Польща у Києві, Сертифікат,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“Замкові бесіди. Польські королівські резиденції”  24.12.2021, 0,5 ЄКТС/ 15 годин 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>3.</w:t>
      </w:r>
      <w:r w:rsidR="00EA5F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2D86">
        <w:rPr>
          <w:rFonts w:ascii="Times New Roman" w:hAnsi="Times New Roman" w:cs="Times New Roman"/>
          <w:sz w:val="28"/>
          <w:szCs w:val="28"/>
        </w:rPr>
        <w:t xml:space="preserve">Мовна школа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>, Курс англійської мови на рівень В2, Сертифікат від 01.06.2021, 2,5 ЄКТС / 75 годин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 xml:space="preserve">4. Інститут світової культури НТУ «Дніпровської політехніки”, Сертифікат №54 від травня 2021, Курс лекцій гуманітарного спрямування, 3 ЄКТС / 90 годин. 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British-American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publicly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traded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«Можливості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-менеджера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EndNote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для роботи з бібліографією». Сертифікат від 26.01.2022. 1 година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British-American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publicly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traded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«Оновлена платформа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A2D86">
        <w:rPr>
          <w:rFonts w:ascii="Times New Roman" w:hAnsi="Times New Roman" w:cs="Times New Roman"/>
          <w:sz w:val="28"/>
          <w:szCs w:val="28"/>
        </w:rPr>
        <w:t>: швидше, зручніше, ефективніше». Сертифікат від 27.01.2022. 1 година</w:t>
      </w:r>
    </w:p>
    <w:p w:rsidR="009A2D86" w:rsidRPr="009A2D86" w:rsidRDefault="009A2D86" w:rsidP="009A2D86">
      <w:pPr>
        <w:ind w:right="129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>7. ЦПРП «Дніпровська політехніка». Тренінг «Акредитація освітніх програм від А до Я: практичні кейси». Сертифікат №3КЦПР02070743-010-033, 17-24.11.2022, 1 ЄКТС / 30 годин</w:t>
      </w:r>
    </w:p>
    <w:p w:rsidR="000C0A0C" w:rsidRDefault="00EA5FFC" w:rsidP="00312B39"/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312B39"/>
    <w:rsid w:val="00643D84"/>
    <w:rsid w:val="00691CDC"/>
    <w:rsid w:val="009A2D86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2023-02-15T09:48:00Z</dcterms:created>
  <dcterms:modified xsi:type="dcterms:W3CDTF">2023-02-15T10:34:00Z</dcterms:modified>
</cp:coreProperties>
</file>